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AF8" w:rsidRPr="00E65EF6" w:rsidRDefault="009A5AF8" w:rsidP="009A5AF8">
      <w:pPr>
        <w:jc w:val="center"/>
        <w:rPr>
          <w:b/>
          <w:sz w:val="28"/>
          <w:szCs w:val="28"/>
        </w:rPr>
      </w:pPr>
      <w:r w:rsidRPr="00E65EF6">
        <w:rPr>
          <w:b/>
          <w:sz w:val="28"/>
          <w:szCs w:val="28"/>
        </w:rPr>
        <w:t>Пояснительная записка</w:t>
      </w:r>
    </w:p>
    <w:p w:rsidR="002F3AE8" w:rsidRPr="005066CF" w:rsidRDefault="002F3AE8" w:rsidP="002F3AE8">
      <w:pPr>
        <w:widowControl w:val="0"/>
        <w:autoSpaceDE w:val="0"/>
        <w:autoSpaceDN w:val="0"/>
        <w:adjustRightInd w:val="0"/>
        <w:jc w:val="center"/>
        <w:rPr>
          <w:b/>
          <w:sz w:val="28"/>
          <w:szCs w:val="28"/>
        </w:rPr>
      </w:pPr>
      <w:r w:rsidRPr="005066CF">
        <w:rPr>
          <w:b/>
          <w:sz w:val="28"/>
          <w:szCs w:val="28"/>
        </w:rPr>
        <w:t>к проекту решения Тверской городской Думы</w:t>
      </w:r>
      <w:r>
        <w:rPr>
          <w:b/>
          <w:sz w:val="28"/>
          <w:szCs w:val="28"/>
        </w:rPr>
        <w:t xml:space="preserve"> </w:t>
      </w:r>
      <w:r w:rsidRPr="005066CF">
        <w:rPr>
          <w:b/>
          <w:sz w:val="28"/>
          <w:szCs w:val="28"/>
        </w:rPr>
        <w:t xml:space="preserve"> «</w:t>
      </w:r>
      <w:r w:rsidRPr="005066CF">
        <w:rPr>
          <w:b/>
          <w:bCs/>
          <w:sz w:val="28"/>
          <w:szCs w:val="28"/>
        </w:rPr>
        <w:t>О внесении изменений в решение Тверской городской Думы</w:t>
      </w:r>
      <w:r>
        <w:rPr>
          <w:b/>
          <w:sz w:val="28"/>
          <w:szCs w:val="28"/>
        </w:rPr>
        <w:t xml:space="preserve"> </w:t>
      </w:r>
      <w:r w:rsidRPr="005066CF">
        <w:rPr>
          <w:b/>
          <w:bCs/>
          <w:sz w:val="28"/>
          <w:szCs w:val="28"/>
        </w:rPr>
        <w:t>от 16.10.2014 № 368 «Об утверждении Правил благоустройства территории города Твери»</w:t>
      </w:r>
    </w:p>
    <w:p w:rsidR="009A5AF8" w:rsidRPr="009A5AF8" w:rsidRDefault="009A5AF8" w:rsidP="009A5AF8">
      <w:pPr>
        <w:autoSpaceDE w:val="0"/>
        <w:autoSpaceDN w:val="0"/>
        <w:adjustRightInd w:val="0"/>
        <w:ind w:left="540"/>
        <w:jc w:val="center"/>
        <w:rPr>
          <w:bCs/>
          <w:sz w:val="28"/>
          <w:szCs w:val="28"/>
        </w:rPr>
      </w:pPr>
    </w:p>
    <w:p w:rsidR="00645299" w:rsidRDefault="00645299" w:rsidP="009A744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 Наименование сферы регулирования, круг лиц, на который распространяется регулирование:</w:t>
      </w:r>
    </w:p>
    <w:p w:rsidR="00645299" w:rsidRDefault="00645299" w:rsidP="009A744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2F3AE8">
        <w:rPr>
          <w:color w:val="000000"/>
          <w:sz w:val="27"/>
          <w:szCs w:val="27"/>
        </w:rPr>
        <w:t>благоустройство территории города Твери</w:t>
      </w:r>
      <w:r>
        <w:rPr>
          <w:rFonts w:eastAsiaTheme="minorHAnsi"/>
          <w:sz w:val="28"/>
          <w:szCs w:val="28"/>
          <w:lang w:eastAsia="en-US"/>
        </w:rPr>
        <w:t>;</w:t>
      </w:r>
    </w:p>
    <w:p w:rsidR="00645299" w:rsidRPr="00645299" w:rsidRDefault="00645299" w:rsidP="009A744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2F3AE8">
        <w:rPr>
          <w:rFonts w:eastAsiaTheme="minorHAnsi"/>
          <w:sz w:val="28"/>
          <w:szCs w:val="28"/>
          <w:lang w:eastAsia="en-US"/>
        </w:rPr>
        <w:t xml:space="preserve">физические, </w:t>
      </w:r>
      <w:r w:rsidR="00E90AB2">
        <w:rPr>
          <w:sz w:val="28"/>
          <w:szCs w:val="28"/>
        </w:rPr>
        <w:t>ю</w:t>
      </w:r>
      <w:r w:rsidRPr="00645299">
        <w:rPr>
          <w:sz w:val="28"/>
          <w:szCs w:val="28"/>
        </w:rPr>
        <w:t>ридические лица,</w:t>
      </w:r>
      <w:r w:rsidR="00E72732">
        <w:rPr>
          <w:sz w:val="28"/>
          <w:szCs w:val="28"/>
        </w:rPr>
        <w:t xml:space="preserve"> индивидуальные предприниматели</w:t>
      </w:r>
      <w:r w:rsidRPr="00645299">
        <w:rPr>
          <w:rFonts w:eastAsiaTheme="minorHAnsi"/>
          <w:sz w:val="28"/>
          <w:szCs w:val="28"/>
          <w:lang w:eastAsia="en-US"/>
        </w:rPr>
        <w:t xml:space="preserve">. </w:t>
      </w:r>
    </w:p>
    <w:p w:rsidR="0068768E" w:rsidRPr="0068768E" w:rsidRDefault="00645299" w:rsidP="009A744A">
      <w:pPr>
        <w:widowControl w:val="0"/>
        <w:autoSpaceDE w:val="0"/>
        <w:autoSpaceDN w:val="0"/>
        <w:adjustRightInd w:val="0"/>
        <w:ind w:firstLine="709"/>
        <w:jc w:val="both"/>
        <w:rPr>
          <w:sz w:val="28"/>
          <w:szCs w:val="28"/>
        </w:rPr>
      </w:pPr>
      <w:r>
        <w:rPr>
          <w:rFonts w:eastAsiaTheme="minorHAnsi"/>
          <w:sz w:val="28"/>
          <w:szCs w:val="28"/>
          <w:lang w:eastAsia="en-US"/>
        </w:rPr>
        <w:t xml:space="preserve">2. </w:t>
      </w:r>
      <w:r w:rsidR="0068768E">
        <w:rPr>
          <w:sz w:val="28"/>
          <w:szCs w:val="28"/>
        </w:rPr>
        <w:t>Полное наименование и реквизиты федерального, регионального и (или) муниципального нормативного правового акта в соответствии с которым разрабатывается проект:  п</w:t>
      </w:r>
      <w:r w:rsidR="0068768E" w:rsidRPr="00040EA4">
        <w:rPr>
          <w:sz w:val="28"/>
          <w:szCs w:val="28"/>
        </w:rPr>
        <w:t xml:space="preserve">роект решения Тверской городской Думы «О внесении изменений в решение Тверской городской Думы от 16.10.2014 № 368 </w:t>
      </w:r>
      <w:r w:rsidR="00B52BFF">
        <w:rPr>
          <w:sz w:val="28"/>
          <w:szCs w:val="28"/>
        </w:rPr>
        <w:t xml:space="preserve">                       </w:t>
      </w:r>
      <w:r w:rsidR="0068768E" w:rsidRPr="00040EA4">
        <w:rPr>
          <w:sz w:val="28"/>
          <w:szCs w:val="28"/>
        </w:rPr>
        <w:t>«Об утверждении Правил благоустройства</w:t>
      </w:r>
      <w:r w:rsidR="0068768E">
        <w:rPr>
          <w:sz w:val="28"/>
          <w:szCs w:val="28"/>
        </w:rPr>
        <w:t xml:space="preserve">  территории </w:t>
      </w:r>
      <w:r w:rsidR="0068768E" w:rsidRPr="00040EA4">
        <w:rPr>
          <w:sz w:val="28"/>
          <w:szCs w:val="28"/>
        </w:rPr>
        <w:t xml:space="preserve"> города Твери»</w:t>
      </w:r>
      <w:r w:rsidR="0068768E" w:rsidRPr="00040EA4">
        <w:rPr>
          <w:color w:val="000000"/>
          <w:sz w:val="28"/>
          <w:szCs w:val="28"/>
        </w:rPr>
        <w:t xml:space="preserve"> (далее – </w:t>
      </w:r>
      <w:r w:rsidR="00536C80">
        <w:rPr>
          <w:rFonts w:eastAsiaTheme="minorHAnsi"/>
          <w:color w:val="000000"/>
          <w:sz w:val="28"/>
          <w:szCs w:val="28"/>
        </w:rPr>
        <w:t>П</w:t>
      </w:r>
      <w:r w:rsidR="0068768E" w:rsidRPr="006A109A">
        <w:rPr>
          <w:rFonts w:eastAsiaTheme="minorHAnsi"/>
          <w:color w:val="000000"/>
          <w:sz w:val="28"/>
          <w:szCs w:val="28"/>
        </w:rPr>
        <w:t xml:space="preserve">роект) </w:t>
      </w:r>
      <w:r w:rsidR="0068768E" w:rsidRPr="00040EA4">
        <w:rPr>
          <w:color w:val="000000"/>
          <w:sz w:val="28"/>
          <w:szCs w:val="28"/>
        </w:rPr>
        <w:t xml:space="preserve">разработан в соответствии с  Федеральным </w:t>
      </w:r>
      <w:hyperlink r:id="rId5" w:history="1">
        <w:r w:rsidR="0068768E" w:rsidRPr="00040EA4">
          <w:rPr>
            <w:color w:val="000000"/>
            <w:sz w:val="28"/>
            <w:szCs w:val="28"/>
          </w:rPr>
          <w:t>законом</w:t>
        </w:r>
      </w:hyperlink>
      <w:r w:rsidR="0068768E" w:rsidRPr="00040EA4">
        <w:rPr>
          <w:color w:val="000000"/>
          <w:sz w:val="28"/>
          <w:szCs w:val="28"/>
        </w:rPr>
        <w:t xml:space="preserve"> Российской Федерации от 06.10.2003 № 131-ФЗ «Об общих принципах организации местного самоуправления в Российской Федерации»</w:t>
      </w:r>
      <w:r w:rsidR="0068768E">
        <w:rPr>
          <w:color w:val="000000"/>
          <w:sz w:val="28"/>
          <w:szCs w:val="28"/>
        </w:rPr>
        <w:t xml:space="preserve">, </w:t>
      </w:r>
      <w:r w:rsidR="0068768E" w:rsidRPr="00040EA4">
        <w:rPr>
          <w:color w:val="000000"/>
          <w:sz w:val="28"/>
          <w:szCs w:val="28"/>
        </w:rPr>
        <w:t xml:space="preserve"> </w:t>
      </w:r>
      <w:r w:rsidR="004A4650">
        <w:rPr>
          <w:sz w:val="28"/>
          <w:szCs w:val="28"/>
        </w:rPr>
        <w:t xml:space="preserve"> </w:t>
      </w:r>
      <w:r w:rsidR="0068768E">
        <w:rPr>
          <w:bCs/>
          <w:sz w:val="28"/>
          <w:szCs w:val="28"/>
        </w:rPr>
        <w:t>Федеральным законом от 31.07.2021 № 247-ФЗ «Об обязательных треб</w:t>
      </w:r>
      <w:r w:rsidR="00676CE3">
        <w:rPr>
          <w:bCs/>
          <w:sz w:val="28"/>
          <w:szCs w:val="28"/>
        </w:rPr>
        <w:t>ованиях в Российской Федерации»,</w:t>
      </w:r>
      <w:r w:rsidR="0068768E">
        <w:rPr>
          <w:bCs/>
          <w:sz w:val="28"/>
          <w:szCs w:val="28"/>
        </w:rPr>
        <w:t xml:space="preserve"> </w:t>
      </w:r>
      <w:hyperlink r:id="rId6" w:history="1">
        <w:r w:rsidR="004A4650" w:rsidRPr="004A4650">
          <w:rPr>
            <w:rStyle w:val="a3"/>
            <w:color w:val="auto"/>
            <w:sz w:val="28"/>
            <w:szCs w:val="28"/>
            <w:u w:val="none"/>
            <w:shd w:val="clear" w:color="auto" w:fill="FFFFFF"/>
          </w:rPr>
          <w:t xml:space="preserve">Федеральным законом от 24.06.1998 </w:t>
        </w:r>
        <w:r w:rsidR="00B52BFF">
          <w:rPr>
            <w:rStyle w:val="a3"/>
            <w:color w:val="auto"/>
            <w:sz w:val="28"/>
            <w:szCs w:val="28"/>
            <w:u w:val="none"/>
            <w:shd w:val="clear" w:color="auto" w:fill="FFFFFF"/>
          </w:rPr>
          <w:t>№</w:t>
        </w:r>
        <w:r w:rsidR="004A4650" w:rsidRPr="004A4650">
          <w:rPr>
            <w:rStyle w:val="a3"/>
            <w:color w:val="auto"/>
            <w:sz w:val="28"/>
            <w:szCs w:val="28"/>
            <w:u w:val="none"/>
            <w:shd w:val="clear" w:color="auto" w:fill="FFFFFF"/>
          </w:rPr>
          <w:t xml:space="preserve"> 89-ФЗ </w:t>
        </w:r>
        <w:r w:rsidR="004A4650">
          <w:rPr>
            <w:rStyle w:val="a3"/>
            <w:color w:val="auto"/>
            <w:sz w:val="28"/>
            <w:szCs w:val="28"/>
            <w:u w:val="none"/>
            <w:shd w:val="clear" w:color="auto" w:fill="FFFFFF"/>
          </w:rPr>
          <w:t>«</w:t>
        </w:r>
        <w:r w:rsidR="004A4650" w:rsidRPr="004A4650">
          <w:rPr>
            <w:rStyle w:val="a3"/>
            <w:color w:val="auto"/>
            <w:sz w:val="28"/>
            <w:szCs w:val="28"/>
            <w:u w:val="none"/>
            <w:shd w:val="clear" w:color="auto" w:fill="FFFFFF"/>
          </w:rPr>
          <w:t>Об отходах производства и потребления</w:t>
        </w:r>
      </w:hyperlink>
      <w:r w:rsidR="00B52BFF">
        <w:rPr>
          <w:sz w:val="28"/>
          <w:szCs w:val="28"/>
        </w:rPr>
        <w:t>»,</w:t>
      </w:r>
      <w:r w:rsidR="00B96D42">
        <w:rPr>
          <w:sz w:val="28"/>
          <w:szCs w:val="28"/>
        </w:rPr>
        <w:t xml:space="preserve"> </w:t>
      </w:r>
      <w:r w:rsidR="0068768E">
        <w:rPr>
          <w:sz w:val="28"/>
          <w:szCs w:val="28"/>
        </w:rPr>
        <w:t>ГОСТ Р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r w:rsidR="00E47055">
        <w:rPr>
          <w:sz w:val="28"/>
          <w:szCs w:val="28"/>
        </w:rPr>
        <w:t>,</w:t>
      </w:r>
      <w:r w:rsidR="00130427">
        <w:rPr>
          <w:sz w:val="28"/>
          <w:szCs w:val="28"/>
        </w:rPr>
        <w:t xml:space="preserve">                             </w:t>
      </w:r>
      <w:r w:rsidR="00E47055">
        <w:rPr>
          <w:sz w:val="28"/>
          <w:szCs w:val="28"/>
        </w:rPr>
        <w:t xml:space="preserve"> </w:t>
      </w:r>
      <w:r w:rsidR="0068768E">
        <w:rPr>
          <w:sz w:val="28"/>
          <w:szCs w:val="28"/>
        </w:rPr>
        <w:t>ГОСТ Р 58942-2020 «Национальный стандарт Российской Федерации. Система обеспечения точности геометрических параметров в строитель</w:t>
      </w:r>
      <w:r w:rsidR="00130427">
        <w:rPr>
          <w:sz w:val="28"/>
          <w:szCs w:val="28"/>
        </w:rPr>
        <w:t>стве. Технологические допуски</w:t>
      </w:r>
      <w:r w:rsidR="00B52BFF">
        <w:rPr>
          <w:sz w:val="28"/>
          <w:szCs w:val="28"/>
        </w:rPr>
        <w:t>»,</w:t>
      </w:r>
      <w:r w:rsidR="0068768E">
        <w:rPr>
          <w:sz w:val="28"/>
          <w:szCs w:val="28"/>
        </w:rPr>
        <w:t xml:space="preserve"> </w:t>
      </w:r>
      <w:r w:rsidR="00B52BFF">
        <w:rPr>
          <w:sz w:val="28"/>
          <w:szCs w:val="28"/>
        </w:rPr>
        <w:t>ГОСТ Р 52289-2019 «</w:t>
      </w:r>
      <w:r w:rsidR="00B52BFF" w:rsidRPr="00B52BFF">
        <w:rPr>
          <w:sz w:val="28"/>
          <w:szCs w:val="28"/>
        </w:rPr>
        <w:t>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w:t>
      </w:r>
      <w:r w:rsidR="00B52BFF">
        <w:rPr>
          <w:sz w:val="28"/>
          <w:szCs w:val="28"/>
        </w:rPr>
        <w:t xml:space="preserve">ждений и направляющих устройств», </w:t>
      </w:r>
      <w:r w:rsidR="0068768E" w:rsidRPr="00456481">
        <w:rPr>
          <w:sz w:val="28"/>
          <w:szCs w:val="28"/>
          <w:shd w:val="clear" w:color="auto" w:fill="FFFFFF"/>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w:t>
      </w:r>
      <w:r w:rsidR="00B52BFF" w:rsidRPr="00456481">
        <w:rPr>
          <w:sz w:val="28"/>
          <w:szCs w:val="28"/>
          <w:shd w:val="clear" w:color="auto" w:fill="FFFFFF"/>
        </w:rPr>
        <w:t>противоэпидемических</w:t>
      </w:r>
      <w:r w:rsidR="00B52BFF">
        <w:rPr>
          <w:sz w:val="28"/>
          <w:szCs w:val="28"/>
          <w:shd w:val="clear" w:color="auto" w:fill="FFFFFF"/>
        </w:rPr>
        <w:t xml:space="preserve"> </w:t>
      </w:r>
      <w:r w:rsidR="00222237">
        <w:rPr>
          <w:sz w:val="28"/>
          <w:szCs w:val="28"/>
          <w:shd w:val="clear" w:color="auto" w:fill="FFFFFF"/>
        </w:rPr>
        <w:t>(профилактических) мероприятий»,</w:t>
      </w:r>
      <w:r w:rsidR="00222237" w:rsidRPr="00222237">
        <w:rPr>
          <w:rFonts w:eastAsiaTheme="minorHAnsi"/>
          <w:sz w:val="28"/>
          <w:szCs w:val="28"/>
          <w:lang w:eastAsia="en-US"/>
        </w:rPr>
        <w:t xml:space="preserve"> </w:t>
      </w:r>
      <w:r w:rsidR="00222237">
        <w:rPr>
          <w:rFonts w:eastAsiaTheme="minorHAnsi"/>
          <w:sz w:val="28"/>
          <w:szCs w:val="28"/>
          <w:lang w:eastAsia="en-US"/>
        </w:rPr>
        <w:t>распоряжением Правительства</w:t>
      </w:r>
      <w:r w:rsidR="00222237">
        <w:rPr>
          <w:rFonts w:eastAsiaTheme="minorHAnsi"/>
          <w:sz w:val="28"/>
          <w:szCs w:val="28"/>
          <w:lang w:eastAsia="en-US"/>
        </w:rPr>
        <w:t xml:space="preserve"> Тверской области от 16.12.2021</w:t>
      </w:r>
      <w:r w:rsidR="00222237">
        <w:rPr>
          <w:rFonts w:eastAsiaTheme="minorHAnsi"/>
          <w:sz w:val="28"/>
          <w:szCs w:val="28"/>
          <w:lang w:eastAsia="en-US"/>
        </w:rPr>
        <w:t xml:space="preserve"> № 1221-рп</w:t>
      </w:r>
      <w:r w:rsidR="00222237">
        <w:rPr>
          <w:rFonts w:eastAsiaTheme="minorHAnsi"/>
          <w:sz w:val="28"/>
          <w:szCs w:val="28"/>
          <w:lang w:eastAsia="en-US"/>
        </w:rPr>
        <w:t xml:space="preserve">                      </w:t>
      </w:r>
      <w:r w:rsidR="00222237">
        <w:rPr>
          <w:rFonts w:eastAsiaTheme="minorHAnsi"/>
          <w:sz w:val="28"/>
          <w:szCs w:val="28"/>
          <w:lang w:eastAsia="en-US"/>
        </w:rPr>
        <w:t xml:space="preserve"> «</w:t>
      </w:r>
      <w:r w:rsidR="00222237" w:rsidRPr="009D24C0">
        <w:rPr>
          <w:bCs/>
          <w:sz w:val="28"/>
          <w:szCs w:val="28"/>
        </w:rPr>
        <w:t>О мерах, направленных на предотвращение распространения борщевика Сосновского на территории Тверской области»</w:t>
      </w:r>
      <w:r w:rsidR="00222237">
        <w:rPr>
          <w:bCs/>
          <w:sz w:val="28"/>
          <w:szCs w:val="28"/>
        </w:rPr>
        <w:t>.</w:t>
      </w:r>
    </w:p>
    <w:p w:rsidR="0068768E" w:rsidRDefault="00645299" w:rsidP="009A744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 Описание проблемы, на решение которой направлено регулирование, риски, связанные с текущей ситуацией, недостатки существующего регулирования:</w:t>
      </w:r>
      <w:r w:rsidR="00033772">
        <w:rPr>
          <w:rFonts w:eastAsiaTheme="minorHAnsi"/>
          <w:sz w:val="28"/>
          <w:szCs w:val="28"/>
          <w:lang w:eastAsia="en-US"/>
        </w:rPr>
        <w:t xml:space="preserve"> </w:t>
      </w:r>
    </w:p>
    <w:p w:rsidR="00074E98" w:rsidRDefault="00074E98" w:rsidP="009A744A">
      <w:pPr>
        <w:autoSpaceDE w:val="0"/>
        <w:autoSpaceDN w:val="0"/>
        <w:adjustRightInd w:val="0"/>
        <w:ind w:firstLine="709"/>
        <w:jc w:val="both"/>
        <w:rPr>
          <w:rFonts w:eastAsiaTheme="minorHAnsi" w:cstheme="minorBidi"/>
          <w:sz w:val="28"/>
          <w:szCs w:val="28"/>
          <w:lang w:eastAsia="en-US"/>
        </w:rPr>
      </w:pPr>
      <w:r>
        <w:rPr>
          <w:rFonts w:eastAsiaTheme="minorHAnsi" w:cstheme="minorBidi"/>
          <w:sz w:val="28"/>
          <w:szCs w:val="28"/>
          <w:lang w:eastAsia="en-US"/>
        </w:rPr>
        <w:t xml:space="preserve">На настоящий момент в </w:t>
      </w:r>
      <w:r w:rsidRPr="004C0A18">
        <w:rPr>
          <w:rFonts w:eastAsiaTheme="minorHAnsi" w:cstheme="minorBidi"/>
          <w:sz w:val="28"/>
          <w:szCs w:val="28"/>
          <w:lang w:eastAsia="en-US"/>
        </w:rPr>
        <w:t>Правилах</w:t>
      </w:r>
      <w:r w:rsidR="00536C80" w:rsidRPr="004C0A18">
        <w:rPr>
          <w:bCs/>
          <w:sz w:val="28"/>
          <w:szCs w:val="28"/>
        </w:rPr>
        <w:t xml:space="preserve"> благоустройства территории города Твери</w:t>
      </w:r>
      <w:r w:rsidR="004C0A18" w:rsidRPr="004C0A18">
        <w:rPr>
          <w:bCs/>
          <w:sz w:val="28"/>
          <w:szCs w:val="28"/>
        </w:rPr>
        <w:t>, утверждённых решением Тверской городской Думы от 16.10.2014 № 368  (далее-Правила)</w:t>
      </w:r>
      <w:r w:rsidR="004C0A18">
        <w:rPr>
          <w:bCs/>
          <w:sz w:val="28"/>
          <w:szCs w:val="28"/>
        </w:rPr>
        <w:t>,</w:t>
      </w:r>
      <w:r w:rsidR="00536C80" w:rsidRPr="004C0A18">
        <w:rPr>
          <w:rFonts w:eastAsiaTheme="minorHAnsi" w:cstheme="minorBidi"/>
          <w:sz w:val="28"/>
          <w:szCs w:val="28"/>
          <w:lang w:eastAsia="en-US"/>
        </w:rPr>
        <w:t xml:space="preserve"> </w:t>
      </w:r>
      <w:r>
        <w:rPr>
          <w:rFonts w:eastAsiaTheme="minorHAnsi" w:cstheme="minorBidi"/>
          <w:sz w:val="28"/>
          <w:szCs w:val="28"/>
          <w:lang w:eastAsia="en-US"/>
        </w:rPr>
        <w:t xml:space="preserve">недостаточно урегулированы отдельные </w:t>
      </w:r>
      <w:r w:rsidR="00536C80">
        <w:rPr>
          <w:rFonts w:eastAsiaTheme="minorHAnsi" w:cstheme="minorBidi"/>
          <w:sz w:val="28"/>
          <w:szCs w:val="28"/>
          <w:lang w:eastAsia="en-US"/>
        </w:rPr>
        <w:t xml:space="preserve"> вопросы</w:t>
      </w:r>
      <w:r w:rsidR="00454940">
        <w:rPr>
          <w:rFonts w:eastAsiaTheme="minorHAnsi" w:cstheme="minorBidi"/>
          <w:sz w:val="28"/>
          <w:szCs w:val="28"/>
          <w:lang w:eastAsia="en-US"/>
        </w:rPr>
        <w:t>, в том числе регламентирующие</w:t>
      </w:r>
      <w:r w:rsidR="00536C80">
        <w:rPr>
          <w:rFonts w:eastAsiaTheme="minorHAnsi" w:cstheme="minorBidi"/>
          <w:sz w:val="28"/>
          <w:szCs w:val="28"/>
          <w:lang w:eastAsia="en-US"/>
        </w:rPr>
        <w:t>:</w:t>
      </w:r>
    </w:p>
    <w:p w:rsidR="00270A64" w:rsidRDefault="00536C80" w:rsidP="009A744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DC5518">
        <w:rPr>
          <w:rFonts w:eastAsiaTheme="minorHAnsi"/>
          <w:sz w:val="28"/>
          <w:szCs w:val="28"/>
          <w:lang w:eastAsia="en-US"/>
        </w:rPr>
        <w:t xml:space="preserve">требования </w:t>
      </w:r>
      <w:r w:rsidRPr="00074E98">
        <w:rPr>
          <w:rFonts w:eastAsiaTheme="minorHAnsi"/>
          <w:sz w:val="28"/>
          <w:szCs w:val="28"/>
          <w:lang w:eastAsia="en-US"/>
        </w:rPr>
        <w:t xml:space="preserve">к благоустройству территории объектов индивидуального жилищного строительства и жилых домов блокированной застройки, содержанию </w:t>
      </w:r>
      <w:r w:rsidRPr="00074E98">
        <w:rPr>
          <w:rFonts w:eastAsiaTheme="minorHAnsi"/>
          <w:sz w:val="28"/>
          <w:szCs w:val="28"/>
          <w:lang w:eastAsia="en-US"/>
        </w:rPr>
        <w:lastRenderedPageBreak/>
        <w:t>и благоустройству мест отдыха и массового пребывания людей, придомовой т</w:t>
      </w:r>
      <w:r w:rsidR="00270A64">
        <w:rPr>
          <w:rFonts w:eastAsiaTheme="minorHAnsi"/>
          <w:sz w:val="28"/>
          <w:szCs w:val="28"/>
          <w:lang w:eastAsia="en-US"/>
        </w:rPr>
        <w:t>ерритории многоквартирного дома, территорий общего пользования;</w:t>
      </w:r>
    </w:p>
    <w:p w:rsidR="00270A64" w:rsidRPr="00074E98" w:rsidRDefault="00270A64" w:rsidP="009A744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DC5518">
        <w:rPr>
          <w:rFonts w:eastAsiaTheme="minorHAnsi"/>
          <w:sz w:val="28"/>
          <w:szCs w:val="28"/>
          <w:lang w:eastAsia="en-US"/>
        </w:rPr>
        <w:t xml:space="preserve">требования </w:t>
      </w:r>
      <w:r>
        <w:rPr>
          <w:rFonts w:eastAsiaTheme="minorHAnsi"/>
          <w:sz w:val="28"/>
          <w:szCs w:val="28"/>
          <w:lang w:eastAsia="en-US"/>
        </w:rPr>
        <w:t xml:space="preserve">к сбору и вывозу отходов, ограждениям, объектам наружного освещения, инженерным </w:t>
      </w:r>
      <w:r w:rsidR="00E133D3">
        <w:rPr>
          <w:rFonts w:eastAsiaTheme="minorHAnsi"/>
          <w:sz w:val="28"/>
          <w:szCs w:val="28"/>
          <w:lang w:eastAsia="en-US"/>
        </w:rPr>
        <w:t>коммуникациям</w:t>
      </w:r>
      <w:r>
        <w:rPr>
          <w:rFonts w:eastAsiaTheme="minorHAnsi"/>
          <w:sz w:val="28"/>
          <w:szCs w:val="28"/>
          <w:lang w:eastAsia="en-US"/>
        </w:rPr>
        <w:t>;</w:t>
      </w:r>
    </w:p>
    <w:p w:rsidR="00536C80" w:rsidRPr="00074E98" w:rsidRDefault="00536C80" w:rsidP="009A744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074E98">
        <w:rPr>
          <w:rFonts w:eastAsiaTheme="minorHAnsi"/>
          <w:sz w:val="28"/>
          <w:szCs w:val="28"/>
          <w:lang w:eastAsia="en-US"/>
        </w:rPr>
        <w:t xml:space="preserve"> </w:t>
      </w:r>
      <w:r w:rsidR="00DC5518">
        <w:rPr>
          <w:rFonts w:eastAsiaTheme="minorHAnsi"/>
          <w:sz w:val="28"/>
          <w:szCs w:val="28"/>
          <w:lang w:eastAsia="en-US"/>
        </w:rPr>
        <w:t xml:space="preserve">требования </w:t>
      </w:r>
      <w:r w:rsidRPr="00074E98">
        <w:rPr>
          <w:rFonts w:eastAsiaTheme="minorHAnsi"/>
          <w:sz w:val="28"/>
          <w:szCs w:val="28"/>
          <w:lang w:eastAsia="en-US"/>
        </w:rPr>
        <w:t>к  содержанию фасадов зданий, строений, сооружений и их цветовой гаммы; вывескам (информационным табличкам), информационным конструкциям; размещению объявлений, листовок, информационных материалов, надписей и графических изображений;</w:t>
      </w:r>
    </w:p>
    <w:p w:rsidR="00536C80" w:rsidRPr="00074E98" w:rsidRDefault="00536C80" w:rsidP="009A744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DC5518">
        <w:rPr>
          <w:rFonts w:eastAsiaTheme="minorHAnsi"/>
          <w:sz w:val="28"/>
          <w:szCs w:val="28"/>
          <w:lang w:eastAsia="en-US"/>
        </w:rPr>
        <w:t xml:space="preserve">вопросы </w:t>
      </w:r>
      <w:r w:rsidRPr="00074E98">
        <w:rPr>
          <w:rFonts w:eastAsiaTheme="minorHAnsi"/>
          <w:sz w:val="28"/>
          <w:szCs w:val="28"/>
          <w:lang w:eastAsia="en-US"/>
        </w:rPr>
        <w:t>размещени</w:t>
      </w:r>
      <w:r>
        <w:rPr>
          <w:rFonts w:eastAsiaTheme="minorHAnsi"/>
          <w:sz w:val="28"/>
          <w:szCs w:val="28"/>
          <w:lang w:eastAsia="en-US"/>
        </w:rPr>
        <w:t>я</w:t>
      </w:r>
      <w:r w:rsidRPr="00074E98">
        <w:rPr>
          <w:rFonts w:eastAsiaTheme="minorHAnsi"/>
          <w:sz w:val="28"/>
          <w:szCs w:val="28"/>
          <w:lang w:eastAsia="en-US"/>
        </w:rPr>
        <w:t xml:space="preserve"> средств индивидуальной мобильности;</w:t>
      </w:r>
    </w:p>
    <w:p w:rsidR="00536C80" w:rsidRDefault="00536C80" w:rsidP="009A744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DC5518">
        <w:rPr>
          <w:rFonts w:eastAsiaTheme="minorHAnsi"/>
          <w:sz w:val="28"/>
          <w:szCs w:val="28"/>
          <w:lang w:eastAsia="en-US"/>
        </w:rPr>
        <w:t xml:space="preserve">вопросы </w:t>
      </w:r>
      <w:r w:rsidRPr="00074E98">
        <w:rPr>
          <w:rFonts w:eastAsiaTheme="minorHAnsi"/>
          <w:sz w:val="28"/>
          <w:szCs w:val="28"/>
          <w:lang w:eastAsia="en-US"/>
        </w:rPr>
        <w:t>проведени</w:t>
      </w:r>
      <w:r w:rsidR="00DC5518">
        <w:rPr>
          <w:rFonts w:eastAsiaTheme="minorHAnsi"/>
          <w:sz w:val="28"/>
          <w:szCs w:val="28"/>
          <w:lang w:eastAsia="en-US"/>
        </w:rPr>
        <w:t>я</w:t>
      </w:r>
      <w:r w:rsidRPr="00074E98">
        <w:rPr>
          <w:rFonts w:eastAsiaTheme="minorHAnsi"/>
          <w:sz w:val="28"/>
          <w:szCs w:val="28"/>
          <w:lang w:eastAsia="en-US"/>
        </w:rPr>
        <w:t xml:space="preserve"> мероприятий по уничтожению борщевика Сосновского, произрастаю</w:t>
      </w:r>
      <w:r>
        <w:rPr>
          <w:rFonts w:eastAsiaTheme="minorHAnsi"/>
          <w:sz w:val="28"/>
          <w:szCs w:val="28"/>
          <w:lang w:eastAsia="en-US"/>
        </w:rPr>
        <w:t>щего на территории города Твери.</w:t>
      </w:r>
    </w:p>
    <w:p w:rsidR="00584E66" w:rsidRPr="00074E98" w:rsidRDefault="00584E66" w:rsidP="009A744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Кроме того, в настоящей момент, отдельные положения Правил, предусматривающие разрешительные режимы</w:t>
      </w:r>
      <w:r w:rsidR="008E154E">
        <w:rPr>
          <w:rFonts w:eastAsiaTheme="minorHAnsi"/>
          <w:sz w:val="28"/>
          <w:szCs w:val="28"/>
          <w:lang w:eastAsia="en-US"/>
        </w:rPr>
        <w:t xml:space="preserve"> (согласования)</w:t>
      </w:r>
      <w:r>
        <w:rPr>
          <w:rFonts w:eastAsiaTheme="minorHAnsi"/>
          <w:sz w:val="28"/>
          <w:szCs w:val="28"/>
          <w:lang w:eastAsia="en-US"/>
        </w:rPr>
        <w:t>, необходимо привести в соответствии с требованиями</w:t>
      </w:r>
      <w:r w:rsidRPr="00040EA4">
        <w:rPr>
          <w:color w:val="000000"/>
          <w:sz w:val="28"/>
          <w:szCs w:val="28"/>
        </w:rPr>
        <w:t xml:space="preserve"> </w:t>
      </w:r>
      <w:r>
        <w:rPr>
          <w:sz w:val="28"/>
          <w:szCs w:val="28"/>
        </w:rPr>
        <w:t xml:space="preserve"> </w:t>
      </w:r>
      <w:r>
        <w:rPr>
          <w:bCs/>
          <w:sz w:val="28"/>
          <w:szCs w:val="28"/>
        </w:rPr>
        <w:t xml:space="preserve">Федерального закона от 31.07.2021 </w:t>
      </w:r>
      <w:r w:rsidR="008E154E">
        <w:rPr>
          <w:bCs/>
          <w:sz w:val="28"/>
          <w:szCs w:val="28"/>
        </w:rPr>
        <w:t xml:space="preserve">                   </w:t>
      </w:r>
      <w:r>
        <w:rPr>
          <w:bCs/>
          <w:sz w:val="28"/>
          <w:szCs w:val="28"/>
        </w:rPr>
        <w:t>№ 247-ФЗ</w:t>
      </w:r>
      <w:r w:rsidR="008E154E">
        <w:rPr>
          <w:bCs/>
          <w:sz w:val="28"/>
          <w:szCs w:val="28"/>
        </w:rPr>
        <w:t xml:space="preserve"> </w:t>
      </w:r>
      <w:r>
        <w:rPr>
          <w:bCs/>
          <w:sz w:val="28"/>
          <w:szCs w:val="28"/>
        </w:rPr>
        <w:t>«Об обязательных требованиях в Российской Федерации».</w:t>
      </w:r>
    </w:p>
    <w:p w:rsidR="00074E98" w:rsidRDefault="00074E98" w:rsidP="009A744A">
      <w:pPr>
        <w:autoSpaceDE w:val="0"/>
        <w:autoSpaceDN w:val="0"/>
        <w:adjustRightInd w:val="0"/>
        <w:ind w:firstLine="709"/>
        <w:jc w:val="both"/>
        <w:rPr>
          <w:rFonts w:eastAsiaTheme="minorHAnsi" w:cstheme="minorBidi"/>
          <w:sz w:val="28"/>
          <w:szCs w:val="28"/>
          <w:lang w:eastAsia="en-US"/>
        </w:rPr>
      </w:pPr>
      <w:r>
        <w:rPr>
          <w:rFonts w:eastAsiaTheme="minorHAnsi" w:cstheme="minorBidi"/>
          <w:sz w:val="28"/>
          <w:szCs w:val="28"/>
          <w:lang w:eastAsia="en-US"/>
        </w:rPr>
        <w:t xml:space="preserve"> Указанные обстоятельства   не позволяют  в полной мере  учитывать отдельные сложившиеся реалии и запросы в сфере благоустройства.</w:t>
      </w:r>
      <w:r w:rsidRPr="00E130BC">
        <w:t xml:space="preserve"> </w:t>
      </w:r>
      <w:r>
        <w:rPr>
          <w:rFonts w:eastAsiaTheme="minorHAnsi" w:cstheme="minorBidi"/>
          <w:sz w:val="28"/>
          <w:szCs w:val="28"/>
          <w:lang w:eastAsia="en-US"/>
        </w:rPr>
        <w:t>Н</w:t>
      </w:r>
      <w:r w:rsidRPr="00E130BC">
        <w:rPr>
          <w:rFonts w:eastAsiaTheme="minorHAnsi" w:cstheme="minorBidi"/>
          <w:sz w:val="28"/>
          <w:szCs w:val="28"/>
          <w:lang w:eastAsia="en-US"/>
        </w:rPr>
        <w:t>едостаточное правовое  регулирование отдельных вопросов в сфере благоустройства  порождает неопределенность в таком регулирование и тормозит дальнейшее развитие отношений в сфере благоустройства</w:t>
      </w:r>
      <w:r>
        <w:rPr>
          <w:rFonts w:eastAsiaTheme="minorHAnsi" w:cstheme="minorBidi"/>
          <w:sz w:val="28"/>
          <w:szCs w:val="28"/>
          <w:lang w:eastAsia="en-US"/>
        </w:rPr>
        <w:t>.</w:t>
      </w:r>
    </w:p>
    <w:p w:rsidR="0068768E" w:rsidRPr="008E154E" w:rsidRDefault="005F3AB7" w:rsidP="008E154E">
      <w:pPr>
        <w:autoSpaceDE w:val="0"/>
        <w:autoSpaceDN w:val="0"/>
        <w:adjustRightInd w:val="0"/>
        <w:ind w:firstLine="709"/>
        <w:jc w:val="both"/>
        <w:rPr>
          <w:rFonts w:eastAsiaTheme="minorHAnsi" w:cstheme="minorBidi"/>
          <w:sz w:val="28"/>
          <w:szCs w:val="28"/>
          <w:lang w:eastAsia="en-US"/>
        </w:rPr>
      </w:pPr>
      <w:r>
        <w:rPr>
          <w:rFonts w:eastAsiaTheme="minorHAnsi" w:cstheme="minorBidi"/>
          <w:sz w:val="28"/>
          <w:szCs w:val="28"/>
          <w:lang w:eastAsia="en-US"/>
        </w:rPr>
        <w:t xml:space="preserve">С учетом вышеизложенного Проект подготовлен </w:t>
      </w:r>
      <w:r w:rsidR="00074E98" w:rsidRPr="00D4333D">
        <w:rPr>
          <w:bCs/>
          <w:sz w:val="28"/>
          <w:szCs w:val="28"/>
        </w:rPr>
        <w:t xml:space="preserve">в целях   </w:t>
      </w:r>
      <w:r w:rsidR="00074E98" w:rsidRPr="00D4333D">
        <w:rPr>
          <w:sz w:val="28"/>
          <w:szCs w:val="28"/>
        </w:rPr>
        <w:t xml:space="preserve">совершенствования </w:t>
      </w:r>
      <w:r w:rsidR="00074E98" w:rsidRPr="00D4333D">
        <w:rPr>
          <w:bCs/>
          <w:sz w:val="28"/>
          <w:szCs w:val="28"/>
        </w:rPr>
        <w:t xml:space="preserve">Правил благоустройства территории города Твери, утвержденных  решением  Тверской городской Думы от 16.10.2014 № 368, </w:t>
      </w:r>
      <w:r w:rsidR="00676CE3">
        <w:rPr>
          <w:bCs/>
          <w:sz w:val="28"/>
          <w:szCs w:val="28"/>
        </w:rPr>
        <w:t xml:space="preserve">                 </w:t>
      </w:r>
      <w:r w:rsidR="008E154E">
        <w:rPr>
          <w:bCs/>
          <w:sz w:val="28"/>
          <w:szCs w:val="28"/>
        </w:rPr>
        <w:t>(далее – Правила)</w:t>
      </w:r>
      <w:r w:rsidR="008E154E">
        <w:rPr>
          <w:rFonts w:eastAsiaTheme="minorHAnsi" w:cstheme="minorBidi"/>
          <w:sz w:val="28"/>
          <w:szCs w:val="28"/>
          <w:lang w:eastAsia="en-US"/>
        </w:rPr>
        <w:t xml:space="preserve"> и </w:t>
      </w:r>
      <w:r w:rsidR="00074E98" w:rsidRPr="00074E98">
        <w:rPr>
          <w:rFonts w:eastAsiaTheme="minorHAnsi"/>
          <w:sz w:val="28"/>
          <w:szCs w:val="28"/>
          <w:lang w:eastAsia="en-US"/>
        </w:rPr>
        <w:t>предусматривает</w:t>
      </w:r>
      <w:r w:rsidR="00B97B73">
        <w:rPr>
          <w:rFonts w:eastAsiaTheme="minorHAnsi"/>
          <w:sz w:val="28"/>
          <w:szCs w:val="28"/>
          <w:lang w:eastAsia="en-US"/>
        </w:rPr>
        <w:t xml:space="preserve"> в том числе</w:t>
      </w:r>
      <w:r w:rsidR="00074E98" w:rsidRPr="00074E98">
        <w:rPr>
          <w:rFonts w:eastAsiaTheme="minorHAnsi"/>
          <w:sz w:val="28"/>
          <w:szCs w:val="28"/>
          <w:lang w:eastAsia="en-US"/>
        </w:rPr>
        <w:t>:</w:t>
      </w:r>
    </w:p>
    <w:p w:rsidR="0013114D" w:rsidRDefault="0013114D" w:rsidP="009A744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36466D">
        <w:rPr>
          <w:rFonts w:eastAsiaTheme="minorHAnsi"/>
          <w:sz w:val="28"/>
          <w:szCs w:val="28"/>
          <w:lang w:eastAsia="en-US"/>
        </w:rPr>
        <w:t xml:space="preserve"> </w:t>
      </w:r>
      <w:r>
        <w:rPr>
          <w:rFonts w:eastAsiaTheme="minorHAnsi"/>
          <w:sz w:val="28"/>
          <w:szCs w:val="28"/>
          <w:lang w:eastAsia="en-US"/>
        </w:rPr>
        <w:t>исключение (изменение) отдельных положений Правил, касающихся разрешительных режимов</w:t>
      </w:r>
      <w:r w:rsidR="00DC5AA8">
        <w:rPr>
          <w:rFonts w:eastAsiaTheme="minorHAnsi"/>
          <w:sz w:val="28"/>
          <w:szCs w:val="28"/>
          <w:lang w:eastAsia="en-US"/>
        </w:rPr>
        <w:t xml:space="preserve"> (согласований)</w:t>
      </w:r>
      <w:r>
        <w:rPr>
          <w:rFonts w:eastAsiaTheme="minorHAnsi"/>
          <w:sz w:val="28"/>
          <w:szCs w:val="28"/>
          <w:lang w:eastAsia="en-US"/>
        </w:rPr>
        <w:t>, в том числе в части паспорта цветового решения фасада здания, строения, сооружения, архитектурно-художественного проекта, размещения информационных конструкций, дизайн-проекта;</w:t>
      </w:r>
    </w:p>
    <w:p w:rsidR="00074E98" w:rsidRPr="00074E98" w:rsidRDefault="00074E98" w:rsidP="009A744A">
      <w:pPr>
        <w:autoSpaceDE w:val="0"/>
        <w:autoSpaceDN w:val="0"/>
        <w:adjustRightInd w:val="0"/>
        <w:ind w:firstLine="709"/>
        <w:jc w:val="both"/>
        <w:rPr>
          <w:rFonts w:eastAsiaTheme="minorHAnsi"/>
          <w:sz w:val="28"/>
          <w:szCs w:val="28"/>
          <w:lang w:eastAsia="en-US"/>
        </w:rPr>
      </w:pPr>
      <w:r w:rsidRPr="00074E98">
        <w:rPr>
          <w:rFonts w:eastAsiaTheme="minorHAnsi"/>
          <w:sz w:val="28"/>
          <w:szCs w:val="28"/>
          <w:lang w:eastAsia="en-US"/>
        </w:rPr>
        <w:t>- дополнение пункта 2.20 Правил запретом на размещение механических транспортных средств на территориях, занятых зелеными насаждениями (в том числе на газонах, территориях парков, садов, скверов, бульваров), за исключением случаев размещения механических транспортных средств, используемых для производства работ, связанных с содержанием территорий, занятых зелеными насаждениями, территорий детских и спортивных площадок, а также работ, связанных с ремонтом расположенных на данных территориях объектов, ликвидацией чрезвычайных ситуаций природного и техногенного характера;</w:t>
      </w:r>
    </w:p>
    <w:p w:rsidR="00074E98" w:rsidRPr="00074E98" w:rsidRDefault="00074E98" w:rsidP="009A744A">
      <w:pPr>
        <w:autoSpaceDE w:val="0"/>
        <w:autoSpaceDN w:val="0"/>
        <w:adjustRightInd w:val="0"/>
        <w:ind w:firstLine="709"/>
        <w:jc w:val="both"/>
        <w:rPr>
          <w:rFonts w:eastAsiaTheme="minorHAnsi"/>
          <w:sz w:val="28"/>
          <w:szCs w:val="28"/>
          <w:lang w:eastAsia="en-US"/>
        </w:rPr>
      </w:pPr>
      <w:r w:rsidRPr="00074E98">
        <w:rPr>
          <w:rFonts w:eastAsiaTheme="minorHAnsi"/>
          <w:sz w:val="28"/>
          <w:szCs w:val="28"/>
          <w:lang w:eastAsia="en-US"/>
        </w:rPr>
        <w:t>- дополнение Правил пунктом 2.20.I допускающим временное размещение гражданами строительных материалов и дров на территориях объектов индивидуальной жилой застройки при соблюдении отдельных условий;</w:t>
      </w:r>
    </w:p>
    <w:p w:rsidR="00074E98" w:rsidRPr="00074E98" w:rsidRDefault="00074E98" w:rsidP="009A744A">
      <w:pPr>
        <w:autoSpaceDE w:val="0"/>
        <w:autoSpaceDN w:val="0"/>
        <w:adjustRightInd w:val="0"/>
        <w:ind w:firstLine="709"/>
        <w:jc w:val="both"/>
        <w:rPr>
          <w:rFonts w:eastAsiaTheme="minorHAnsi"/>
          <w:sz w:val="28"/>
          <w:szCs w:val="28"/>
          <w:lang w:eastAsia="en-US"/>
        </w:rPr>
      </w:pPr>
      <w:r w:rsidRPr="00074E98">
        <w:rPr>
          <w:rFonts w:eastAsiaTheme="minorHAnsi"/>
          <w:sz w:val="28"/>
          <w:szCs w:val="28"/>
          <w:lang w:eastAsia="en-US"/>
        </w:rPr>
        <w:t>- дополнение Правил нормами, регламентирующими размещение средств индивидуальной мобильности;</w:t>
      </w:r>
    </w:p>
    <w:p w:rsidR="00074E98" w:rsidRPr="00074E98" w:rsidRDefault="00074E98" w:rsidP="009A744A">
      <w:pPr>
        <w:autoSpaceDE w:val="0"/>
        <w:autoSpaceDN w:val="0"/>
        <w:adjustRightInd w:val="0"/>
        <w:ind w:firstLine="709"/>
        <w:jc w:val="both"/>
        <w:rPr>
          <w:rFonts w:eastAsiaTheme="minorHAnsi"/>
          <w:sz w:val="28"/>
          <w:szCs w:val="28"/>
          <w:lang w:eastAsia="en-US"/>
        </w:rPr>
      </w:pPr>
      <w:r w:rsidRPr="00074E98">
        <w:rPr>
          <w:rFonts w:eastAsiaTheme="minorHAnsi"/>
          <w:sz w:val="28"/>
          <w:szCs w:val="28"/>
          <w:lang w:eastAsia="en-US"/>
        </w:rPr>
        <w:t xml:space="preserve">- отдельные изменения, касающиеся сбора и вывоза отходов, в том числе с учетом требований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w:t>
      </w:r>
      <w:r w:rsidRPr="00074E98">
        <w:rPr>
          <w:rFonts w:eastAsiaTheme="minorHAnsi"/>
          <w:sz w:val="28"/>
          <w:szCs w:val="28"/>
          <w:lang w:eastAsia="en-US"/>
        </w:rPr>
        <w:lastRenderedPageBreak/>
        <w:t>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074E98" w:rsidRPr="00074E98" w:rsidRDefault="00074E98" w:rsidP="009A744A">
      <w:pPr>
        <w:autoSpaceDE w:val="0"/>
        <w:autoSpaceDN w:val="0"/>
        <w:adjustRightInd w:val="0"/>
        <w:ind w:firstLine="709"/>
        <w:jc w:val="both"/>
        <w:rPr>
          <w:rFonts w:eastAsiaTheme="minorHAnsi"/>
          <w:sz w:val="28"/>
          <w:szCs w:val="28"/>
          <w:lang w:eastAsia="en-US"/>
        </w:rPr>
      </w:pPr>
      <w:r w:rsidRPr="00074E98">
        <w:rPr>
          <w:rFonts w:eastAsiaTheme="minorHAnsi"/>
          <w:sz w:val="28"/>
          <w:szCs w:val="28"/>
          <w:lang w:eastAsia="en-US"/>
        </w:rPr>
        <w:t>- отдельные изменения положений, регламентирующих  требования к  содержанию фасадов зданий, строений, сооружений и их цветовой гаммы; вывескам (информационным табличкам), информационным конструкциям; размещению объявлений, листовок, информационных материалов, надписей и графических изображений;</w:t>
      </w:r>
    </w:p>
    <w:p w:rsidR="00074E98" w:rsidRPr="00074E98" w:rsidRDefault="00074E98" w:rsidP="009A744A">
      <w:pPr>
        <w:autoSpaceDE w:val="0"/>
        <w:autoSpaceDN w:val="0"/>
        <w:adjustRightInd w:val="0"/>
        <w:ind w:firstLine="709"/>
        <w:jc w:val="both"/>
        <w:rPr>
          <w:rFonts w:eastAsiaTheme="minorHAnsi"/>
          <w:sz w:val="28"/>
          <w:szCs w:val="28"/>
          <w:lang w:eastAsia="en-US"/>
        </w:rPr>
      </w:pPr>
      <w:r w:rsidRPr="00074E98">
        <w:rPr>
          <w:rFonts w:eastAsiaTheme="minorHAnsi"/>
          <w:sz w:val="28"/>
          <w:szCs w:val="28"/>
          <w:lang w:eastAsia="en-US"/>
        </w:rPr>
        <w:t>- дополнение Правил, в соответствии с распоряжением Правительства Тверской области от 16.12.2021 № 1221-рп «О мерах, направленных на предотвращение распространения борщевика Сосновского на территории Тверской области», положениями, регламентирующими проведение мероприятий по уничтожению борщевика Сосновского, произрастающего на территории города Твери;</w:t>
      </w:r>
    </w:p>
    <w:p w:rsidR="00074E98" w:rsidRPr="00074E98" w:rsidRDefault="00074E98" w:rsidP="009A744A">
      <w:pPr>
        <w:autoSpaceDE w:val="0"/>
        <w:autoSpaceDN w:val="0"/>
        <w:adjustRightInd w:val="0"/>
        <w:ind w:firstLine="709"/>
        <w:jc w:val="both"/>
        <w:rPr>
          <w:rFonts w:eastAsiaTheme="minorHAnsi"/>
          <w:sz w:val="28"/>
          <w:szCs w:val="28"/>
          <w:lang w:eastAsia="en-US"/>
        </w:rPr>
      </w:pPr>
      <w:r w:rsidRPr="00074E98">
        <w:rPr>
          <w:rFonts w:eastAsiaTheme="minorHAnsi"/>
          <w:sz w:val="28"/>
          <w:szCs w:val="28"/>
          <w:lang w:eastAsia="en-US"/>
        </w:rPr>
        <w:t>-  отдельные изменения в положения, регламентирующие требования к ограждениям, к малым архитектурным формам, рекламным конструкциям и средствам информации, к объектам (средствам) наружного освещения и архитектурному освещению;</w:t>
      </w:r>
    </w:p>
    <w:p w:rsidR="00074E98" w:rsidRPr="00074E98" w:rsidRDefault="00074E98" w:rsidP="009A744A">
      <w:pPr>
        <w:autoSpaceDE w:val="0"/>
        <w:autoSpaceDN w:val="0"/>
        <w:adjustRightInd w:val="0"/>
        <w:ind w:firstLine="709"/>
        <w:jc w:val="both"/>
        <w:rPr>
          <w:rFonts w:eastAsiaTheme="minorHAnsi"/>
          <w:sz w:val="28"/>
          <w:szCs w:val="28"/>
          <w:lang w:eastAsia="en-US"/>
        </w:rPr>
      </w:pPr>
      <w:r w:rsidRPr="00074E98">
        <w:rPr>
          <w:rFonts w:eastAsiaTheme="minorHAnsi"/>
          <w:sz w:val="28"/>
          <w:szCs w:val="28"/>
          <w:lang w:eastAsia="en-US"/>
        </w:rPr>
        <w:t>- внесение изменений в требования</w:t>
      </w:r>
      <w:r w:rsidR="00AD156F">
        <w:rPr>
          <w:rFonts w:eastAsiaTheme="minorHAnsi"/>
          <w:sz w:val="28"/>
          <w:szCs w:val="28"/>
          <w:lang w:eastAsia="en-US"/>
        </w:rPr>
        <w:t xml:space="preserve"> к  содержанию и благоустройству</w:t>
      </w:r>
      <w:r w:rsidRPr="00074E98">
        <w:rPr>
          <w:rFonts w:eastAsiaTheme="minorHAnsi"/>
          <w:sz w:val="28"/>
          <w:szCs w:val="28"/>
          <w:lang w:eastAsia="en-US"/>
        </w:rPr>
        <w:t xml:space="preserve"> дорог, уборк</w:t>
      </w:r>
      <w:r w:rsidR="00AD156F">
        <w:rPr>
          <w:rFonts w:eastAsiaTheme="minorHAnsi"/>
          <w:sz w:val="28"/>
          <w:szCs w:val="28"/>
          <w:lang w:eastAsia="en-US"/>
        </w:rPr>
        <w:t>е</w:t>
      </w:r>
      <w:r w:rsidRPr="00074E98">
        <w:rPr>
          <w:rFonts w:eastAsiaTheme="minorHAnsi"/>
          <w:sz w:val="28"/>
          <w:szCs w:val="28"/>
          <w:lang w:eastAsia="en-US"/>
        </w:rPr>
        <w:t xml:space="preserve"> и очистк</w:t>
      </w:r>
      <w:r w:rsidR="00AD156F">
        <w:rPr>
          <w:rFonts w:eastAsiaTheme="minorHAnsi"/>
          <w:sz w:val="28"/>
          <w:szCs w:val="28"/>
          <w:lang w:eastAsia="en-US"/>
        </w:rPr>
        <w:t>е</w:t>
      </w:r>
      <w:r w:rsidRPr="00074E98">
        <w:rPr>
          <w:rFonts w:eastAsiaTheme="minorHAnsi"/>
          <w:sz w:val="28"/>
          <w:szCs w:val="28"/>
          <w:lang w:eastAsia="en-US"/>
        </w:rPr>
        <w:t xml:space="preserve"> остановочных пунктов;</w:t>
      </w:r>
    </w:p>
    <w:p w:rsidR="00074E98" w:rsidRPr="00074E98" w:rsidRDefault="00074E98" w:rsidP="009A744A">
      <w:pPr>
        <w:autoSpaceDE w:val="0"/>
        <w:autoSpaceDN w:val="0"/>
        <w:adjustRightInd w:val="0"/>
        <w:ind w:firstLine="709"/>
        <w:jc w:val="both"/>
        <w:rPr>
          <w:rFonts w:eastAsiaTheme="minorHAnsi"/>
          <w:sz w:val="28"/>
          <w:szCs w:val="28"/>
          <w:lang w:eastAsia="en-US"/>
        </w:rPr>
      </w:pPr>
      <w:r w:rsidRPr="00074E98">
        <w:rPr>
          <w:rFonts w:eastAsiaTheme="minorHAnsi"/>
          <w:sz w:val="28"/>
          <w:szCs w:val="28"/>
          <w:lang w:eastAsia="en-US"/>
        </w:rPr>
        <w:t xml:space="preserve">-  отдельные изменения в </w:t>
      </w:r>
      <w:bookmarkStart w:id="0" w:name="_GoBack"/>
      <w:bookmarkEnd w:id="0"/>
      <w:r w:rsidRPr="00074E98">
        <w:rPr>
          <w:rFonts w:eastAsiaTheme="minorHAnsi"/>
          <w:sz w:val="28"/>
          <w:szCs w:val="28"/>
          <w:lang w:eastAsia="en-US"/>
        </w:rPr>
        <w:t>положения, регламентирующие требования к благоустройству территории объектов индивидуального жилищного строительства и жилых домов блокированной застройки, содержанию и благоустройству мест отдыха и массового пребывания людей, придомовой территории многоквартирного дома;</w:t>
      </w:r>
    </w:p>
    <w:p w:rsidR="00074E98" w:rsidRPr="00074E98" w:rsidRDefault="00074E98" w:rsidP="009A744A">
      <w:pPr>
        <w:autoSpaceDE w:val="0"/>
        <w:autoSpaceDN w:val="0"/>
        <w:adjustRightInd w:val="0"/>
        <w:ind w:firstLine="709"/>
        <w:jc w:val="both"/>
        <w:rPr>
          <w:rFonts w:eastAsiaTheme="minorHAnsi"/>
          <w:sz w:val="28"/>
          <w:szCs w:val="28"/>
          <w:lang w:eastAsia="en-US"/>
        </w:rPr>
      </w:pPr>
      <w:r w:rsidRPr="00074E98">
        <w:rPr>
          <w:rFonts w:eastAsiaTheme="minorHAnsi"/>
          <w:sz w:val="28"/>
          <w:szCs w:val="28"/>
          <w:lang w:eastAsia="en-US"/>
        </w:rPr>
        <w:t>- изменения в положения, регламентирующие требования к содержанию и благоустройству инженерных коммуникаций, в том числе дополнение Правил нормами, касающихся содержания элементов контактной сети электрического транспорта;</w:t>
      </w:r>
    </w:p>
    <w:p w:rsidR="00074E98" w:rsidRPr="00074E98" w:rsidRDefault="00074E98" w:rsidP="009A744A">
      <w:pPr>
        <w:autoSpaceDE w:val="0"/>
        <w:autoSpaceDN w:val="0"/>
        <w:adjustRightInd w:val="0"/>
        <w:ind w:firstLine="709"/>
        <w:jc w:val="both"/>
        <w:rPr>
          <w:rFonts w:eastAsiaTheme="minorHAnsi"/>
          <w:sz w:val="28"/>
          <w:szCs w:val="28"/>
          <w:lang w:eastAsia="en-US"/>
        </w:rPr>
      </w:pPr>
      <w:r w:rsidRPr="00074E98">
        <w:rPr>
          <w:rFonts w:eastAsiaTheme="minorHAnsi"/>
          <w:sz w:val="28"/>
          <w:szCs w:val="28"/>
          <w:lang w:eastAsia="en-US"/>
        </w:rPr>
        <w:t>- отдельные изменения в положения, регламентирующие требования к содержанию и благоустройству нестационарных торговых объектов, а также объектов по оказанию услуг;</w:t>
      </w:r>
    </w:p>
    <w:p w:rsidR="00074E98" w:rsidRDefault="00074E98" w:rsidP="009A744A">
      <w:pPr>
        <w:autoSpaceDE w:val="0"/>
        <w:autoSpaceDN w:val="0"/>
        <w:adjustRightInd w:val="0"/>
        <w:ind w:firstLine="709"/>
        <w:jc w:val="both"/>
        <w:rPr>
          <w:rFonts w:eastAsiaTheme="minorHAnsi"/>
          <w:sz w:val="28"/>
          <w:szCs w:val="28"/>
          <w:lang w:eastAsia="en-US"/>
        </w:rPr>
      </w:pPr>
      <w:r w:rsidRPr="00074E98">
        <w:rPr>
          <w:rFonts w:eastAsiaTheme="minorHAnsi"/>
          <w:sz w:val="28"/>
          <w:szCs w:val="28"/>
          <w:lang w:eastAsia="en-US"/>
        </w:rPr>
        <w:t>- отдельные изменения в  требования к ограждениям строительных площадок на территории города Твери.</w:t>
      </w:r>
    </w:p>
    <w:p w:rsidR="006946EA" w:rsidRPr="007059D8" w:rsidRDefault="006946EA" w:rsidP="009A744A">
      <w:pPr>
        <w:ind w:firstLine="709"/>
        <w:jc w:val="both"/>
        <w:rPr>
          <w:rFonts w:asciiTheme="minorHAnsi" w:eastAsiaTheme="minorHAnsi" w:hAnsiTheme="minorHAnsi" w:cstheme="minorBidi"/>
          <w:sz w:val="28"/>
          <w:szCs w:val="28"/>
          <w:lang w:eastAsia="en-US"/>
        </w:rPr>
      </w:pPr>
      <w:r>
        <w:rPr>
          <w:rFonts w:eastAsiaTheme="minorHAnsi" w:cstheme="minorBidi"/>
          <w:sz w:val="28"/>
          <w:szCs w:val="28"/>
          <w:lang w:eastAsia="en-US"/>
        </w:rPr>
        <w:t>Данные изменения</w:t>
      </w:r>
      <w:r w:rsidRPr="00E22FAF">
        <w:rPr>
          <w:sz w:val="28"/>
          <w:szCs w:val="28"/>
        </w:rPr>
        <w:t xml:space="preserve"> </w:t>
      </w:r>
      <w:r>
        <w:rPr>
          <w:sz w:val="28"/>
          <w:szCs w:val="28"/>
        </w:rPr>
        <w:t xml:space="preserve"> </w:t>
      </w:r>
      <w:r w:rsidRPr="00D45D4A">
        <w:rPr>
          <w:sz w:val="28"/>
          <w:szCs w:val="28"/>
        </w:rPr>
        <w:t xml:space="preserve"> </w:t>
      </w:r>
      <w:r>
        <w:rPr>
          <w:sz w:val="28"/>
          <w:szCs w:val="28"/>
        </w:rPr>
        <w:t xml:space="preserve"> у</w:t>
      </w:r>
      <w:r w:rsidRPr="007059D8">
        <w:rPr>
          <w:sz w:val="28"/>
          <w:szCs w:val="28"/>
        </w:rPr>
        <w:t>совершенств</w:t>
      </w:r>
      <w:r>
        <w:rPr>
          <w:sz w:val="28"/>
          <w:szCs w:val="28"/>
        </w:rPr>
        <w:t xml:space="preserve">уют </w:t>
      </w:r>
      <w:r w:rsidRPr="007059D8">
        <w:rPr>
          <w:sz w:val="28"/>
          <w:szCs w:val="28"/>
        </w:rPr>
        <w:t>норм</w:t>
      </w:r>
      <w:r>
        <w:rPr>
          <w:sz w:val="28"/>
          <w:szCs w:val="28"/>
        </w:rPr>
        <w:t>ы</w:t>
      </w:r>
      <w:r w:rsidRPr="007059D8">
        <w:rPr>
          <w:sz w:val="28"/>
          <w:szCs w:val="28"/>
        </w:rPr>
        <w:t xml:space="preserve"> в области благоустройства территории города Твери</w:t>
      </w:r>
      <w:r>
        <w:rPr>
          <w:rFonts w:eastAsiaTheme="minorHAnsi" w:cstheme="minorBidi"/>
          <w:sz w:val="28"/>
          <w:szCs w:val="28"/>
          <w:lang w:eastAsia="en-US"/>
        </w:rPr>
        <w:t xml:space="preserve">, и соответственно,   обеспечат </w:t>
      </w:r>
      <w:r w:rsidRPr="00763D39">
        <w:rPr>
          <w:rFonts w:eastAsiaTheme="minorHAnsi" w:cstheme="minorBidi"/>
          <w:sz w:val="28"/>
          <w:szCs w:val="28"/>
          <w:lang w:eastAsia="en-US"/>
        </w:rPr>
        <w:t>улучшени</w:t>
      </w:r>
      <w:r>
        <w:rPr>
          <w:rFonts w:eastAsiaTheme="minorHAnsi" w:cstheme="minorBidi"/>
          <w:sz w:val="28"/>
          <w:szCs w:val="28"/>
          <w:lang w:eastAsia="en-US"/>
        </w:rPr>
        <w:t>е</w:t>
      </w:r>
      <w:r w:rsidRPr="00763D39">
        <w:rPr>
          <w:rFonts w:eastAsiaTheme="minorHAnsi" w:cstheme="minorBidi"/>
          <w:sz w:val="28"/>
          <w:szCs w:val="28"/>
          <w:lang w:eastAsia="en-US"/>
        </w:rPr>
        <w:t xml:space="preserve"> благоустройства города Твери</w:t>
      </w:r>
      <w:r>
        <w:rPr>
          <w:rFonts w:eastAsiaTheme="minorHAnsi" w:cstheme="minorBidi"/>
          <w:sz w:val="28"/>
          <w:szCs w:val="28"/>
          <w:lang w:eastAsia="en-US"/>
        </w:rPr>
        <w:t xml:space="preserve">. </w:t>
      </w:r>
    </w:p>
    <w:p w:rsidR="006946EA" w:rsidRPr="00520EF3" w:rsidRDefault="00827C67" w:rsidP="009A744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 Описание основной цели</w:t>
      </w:r>
      <w:r w:rsidR="00AA35AA" w:rsidRPr="0055760A">
        <w:rPr>
          <w:rFonts w:eastAsiaTheme="minorHAnsi"/>
          <w:sz w:val="28"/>
          <w:szCs w:val="28"/>
          <w:lang w:eastAsia="en-US"/>
        </w:rPr>
        <w:t xml:space="preserve"> </w:t>
      </w:r>
      <w:r>
        <w:rPr>
          <w:rFonts w:eastAsiaTheme="minorHAnsi"/>
          <w:sz w:val="28"/>
          <w:szCs w:val="28"/>
          <w:lang w:eastAsia="en-US"/>
        </w:rPr>
        <w:t xml:space="preserve"> регулирования и предполагаемых результатов достижения цели:</w:t>
      </w:r>
      <w:r w:rsidR="004564AC">
        <w:rPr>
          <w:rFonts w:eastAsiaTheme="minorHAnsi"/>
          <w:sz w:val="28"/>
          <w:szCs w:val="28"/>
          <w:lang w:eastAsia="en-US"/>
        </w:rPr>
        <w:t xml:space="preserve"> </w:t>
      </w:r>
      <w:r w:rsidR="006946EA" w:rsidRPr="00414053">
        <w:rPr>
          <w:sz w:val="28"/>
          <w:szCs w:val="28"/>
        </w:rPr>
        <w:t xml:space="preserve">совершенствование </w:t>
      </w:r>
      <w:r w:rsidR="006946EA">
        <w:rPr>
          <w:sz w:val="28"/>
          <w:szCs w:val="28"/>
        </w:rPr>
        <w:t xml:space="preserve"> Правил и </w:t>
      </w:r>
      <w:r w:rsidR="006946EA" w:rsidRPr="00414053">
        <w:rPr>
          <w:sz w:val="28"/>
          <w:szCs w:val="28"/>
        </w:rPr>
        <w:t xml:space="preserve"> улучшени</w:t>
      </w:r>
      <w:r w:rsidR="006946EA">
        <w:rPr>
          <w:sz w:val="28"/>
          <w:szCs w:val="28"/>
        </w:rPr>
        <w:t>е</w:t>
      </w:r>
      <w:r w:rsidR="006946EA" w:rsidRPr="00414053">
        <w:rPr>
          <w:sz w:val="28"/>
          <w:szCs w:val="28"/>
        </w:rPr>
        <w:t xml:space="preserve"> благоустройства города Твери.</w:t>
      </w:r>
    </w:p>
    <w:p w:rsidR="004564AC" w:rsidRDefault="004564AC" w:rsidP="009A744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 Планируемая дата вступления правового акта: </w:t>
      </w:r>
      <w:r w:rsidR="006946EA">
        <w:rPr>
          <w:rFonts w:eastAsiaTheme="minorHAnsi"/>
          <w:sz w:val="28"/>
          <w:szCs w:val="28"/>
          <w:lang w:eastAsia="en-US"/>
        </w:rPr>
        <w:t>июнь</w:t>
      </w:r>
      <w:r>
        <w:rPr>
          <w:rFonts w:eastAsiaTheme="minorHAnsi"/>
          <w:sz w:val="28"/>
          <w:szCs w:val="28"/>
          <w:lang w:eastAsia="en-US"/>
        </w:rPr>
        <w:t xml:space="preserve"> 2022 года.</w:t>
      </w:r>
    </w:p>
    <w:p w:rsidR="004564AC" w:rsidRDefault="004564AC" w:rsidP="009A744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 Действие муниципального правового акта неограниченно.</w:t>
      </w:r>
    </w:p>
    <w:p w:rsidR="004564AC" w:rsidRDefault="004564AC" w:rsidP="009A744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 Иные возможные (альтернативные) варианты достижения цели регулирования отсутствуют.</w:t>
      </w:r>
    </w:p>
    <w:p w:rsidR="004564AC" w:rsidRDefault="004564AC" w:rsidP="009A744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8. Риски </w:t>
      </w:r>
      <w:proofErr w:type="spellStart"/>
      <w:r>
        <w:rPr>
          <w:rFonts w:eastAsiaTheme="minorHAnsi"/>
          <w:sz w:val="28"/>
          <w:szCs w:val="28"/>
          <w:lang w:eastAsia="en-US"/>
        </w:rPr>
        <w:t>недостижения</w:t>
      </w:r>
      <w:proofErr w:type="spellEnd"/>
      <w:r>
        <w:rPr>
          <w:rFonts w:eastAsiaTheme="minorHAnsi"/>
          <w:sz w:val="28"/>
          <w:szCs w:val="28"/>
          <w:lang w:eastAsia="en-US"/>
        </w:rPr>
        <w:t xml:space="preserve"> целей правового регулирования, возможные негативные</w:t>
      </w:r>
      <w:r w:rsidR="003E08E4">
        <w:rPr>
          <w:rFonts w:eastAsiaTheme="minorHAnsi"/>
          <w:sz w:val="28"/>
          <w:szCs w:val="28"/>
          <w:lang w:eastAsia="en-US"/>
        </w:rPr>
        <w:t xml:space="preserve"> последствия от введения нового правового регулирования отсутствуют.</w:t>
      </w:r>
    </w:p>
    <w:p w:rsidR="003E08E4" w:rsidRPr="0055760A" w:rsidRDefault="003E08E4" w:rsidP="009A744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9. Мотивированный вывод о целесообразности и эффективности выбранного способа достижения цели (регулирования)</w:t>
      </w:r>
      <w:r w:rsidR="00891A6C">
        <w:rPr>
          <w:rFonts w:eastAsiaTheme="minorHAnsi"/>
          <w:sz w:val="28"/>
          <w:szCs w:val="28"/>
          <w:lang w:eastAsia="en-US"/>
        </w:rPr>
        <w:t xml:space="preserve">: выбранный способ правового регулирования посредством утверждения предлагаемых изменений будет отвечать действующему законодательству, и содействовать соблюдению баланса интересов </w:t>
      </w:r>
      <w:r w:rsidR="00891A6C">
        <w:rPr>
          <w:spacing w:val="-4"/>
          <w:sz w:val="28"/>
          <w:szCs w:val="28"/>
        </w:rPr>
        <w:t>общества, субъектов предпринимательской деятельности, потребителей и органа местного самоуправления.</w:t>
      </w:r>
      <w:r>
        <w:rPr>
          <w:rFonts w:eastAsiaTheme="minorHAnsi"/>
          <w:sz w:val="28"/>
          <w:szCs w:val="28"/>
          <w:lang w:eastAsia="en-US"/>
        </w:rPr>
        <w:t xml:space="preserve"> </w:t>
      </w:r>
    </w:p>
    <w:p w:rsidR="00BC33B1" w:rsidRDefault="00BC33B1" w:rsidP="009A744A">
      <w:pPr>
        <w:pStyle w:val="ConsPlusTitle"/>
        <w:ind w:firstLine="709"/>
        <w:jc w:val="both"/>
        <w:rPr>
          <w:rFonts w:ascii="Times New Roman" w:eastAsia="Calibri" w:hAnsi="Times New Roman" w:cs="Times New Roman"/>
          <w:b w:val="0"/>
          <w:sz w:val="28"/>
          <w:szCs w:val="28"/>
          <w:lang w:eastAsia="en-US"/>
        </w:rPr>
      </w:pPr>
      <w:r>
        <w:rPr>
          <w:rFonts w:ascii="Times New Roman" w:eastAsia="Calibri" w:hAnsi="Times New Roman" w:cs="Times New Roman"/>
          <w:b w:val="0"/>
          <w:sz w:val="28"/>
          <w:szCs w:val="28"/>
          <w:lang w:eastAsia="en-US"/>
        </w:rPr>
        <w:t>1</w:t>
      </w:r>
      <w:r w:rsidR="00891A6C">
        <w:rPr>
          <w:rFonts w:ascii="Times New Roman" w:eastAsia="Calibri" w:hAnsi="Times New Roman" w:cs="Times New Roman"/>
          <w:b w:val="0"/>
          <w:sz w:val="28"/>
          <w:szCs w:val="28"/>
          <w:lang w:eastAsia="en-US"/>
        </w:rPr>
        <w:t>0</w:t>
      </w:r>
      <w:r>
        <w:rPr>
          <w:rFonts w:ascii="Times New Roman" w:eastAsia="Calibri" w:hAnsi="Times New Roman" w:cs="Times New Roman"/>
          <w:b w:val="0"/>
          <w:sz w:val="28"/>
          <w:szCs w:val="28"/>
          <w:lang w:eastAsia="en-US"/>
        </w:rPr>
        <w:t xml:space="preserve">. </w:t>
      </w:r>
      <w:r w:rsidRPr="00BC33B1">
        <w:rPr>
          <w:rFonts w:ascii="Times New Roman" w:eastAsia="Calibri" w:hAnsi="Times New Roman" w:cs="Times New Roman"/>
          <w:b w:val="0"/>
          <w:sz w:val="28"/>
          <w:szCs w:val="28"/>
          <w:lang w:eastAsia="en-US"/>
        </w:rPr>
        <w:t xml:space="preserve">Финансовых и материальных затрат из бюджета города Твери для реализации данного проекта </w:t>
      </w:r>
      <w:r w:rsidR="00E133D3">
        <w:rPr>
          <w:rFonts w:ascii="Times New Roman" w:eastAsia="Calibri" w:hAnsi="Times New Roman" w:cs="Times New Roman"/>
          <w:b w:val="0"/>
          <w:sz w:val="28"/>
          <w:szCs w:val="28"/>
          <w:lang w:eastAsia="en-US"/>
        </w:rPr>
        <w:t>решения</w:t>
      </w:r>
      <w:r w:rsidRPr="00BC33B1">
        <w:rPr>
          <w:rFonts w:ascii="Times New Roman" w:eastAsia="Calibri" w:hAnsi="Times New Roman" w:cs="Times New Roman"/>
          <w:b w:val="0"/>
          <w:sz w:val="28"/>
          <w:szCs w:val="28"/>
          <w:lang w:eastAsia="en-US"/>
        </w:rPr>
        <w:t>: не требуется</w:t>
      </w:r>
      <w:r>
        <w:rPr>
          <w:rFonts w:ascii="Times New Roman" w:eastAsia="Calibri" w:hAnsi="Times New Roman" w:cs="Times New Roman"/>
          <w:b w:val="0"/>
          <w:sz w:val="28"/>
          <w:szCs w:val="28"/>
          <w:lang w:eastAsia="en-US"/>
        </w:rPr>
        <w:t>.</w:t>
      </w:r>
    </w:p>
    <w:p w:rsidR="00AD61A2" w:rsidRDefault="00AD61A2" w:rsidP="009A744A">
      <w:pPr>
        <w:pStyle w:val="ConsPlusTitle"/>
        <w:ind w:firstLine="709"/>
        <w:jc w:val="both"/>
        <w:rPr>
          <w:rFonts w:ascii="Times New Roman" w:eastAsia="Calibri" w:hAnsi="Times New Roman" w:cs="Times New Roman"/>
          <w:b w:val="0"/>
          <w:sz w:val="28"/>
          <w:szCs w:val="28"/>
          <w:lang w:eastAsia="en-US"/>
        </w:rPr>
      </w:pPr>
    </w:p>
    <w:p w:rsidR="008B46B5" w:rsidRDefault="008B46B5" w:rsidP="00A240CE">
      <w:pPr>
        <w:pStyle w:val="ConsPlusTitle"/>
        <w:ind w:firstLine="567"/>
        <w:jc w:val="both"/>
        <w:rPr>
          <w:rFonts w:ascii="Times New Roman" w:eastAsia="Calibri" w:hAnsi="Times New Roman" w:cs="Times New Roman"/>
          <w:b w:val="0"/>
          <w:sz w:val="28"/>
          <w:szCs w:val="28"/>
          <w:lang w:eastAsia="en-US"/>
        </w:rPr>
      </w:pPr>
    </w:p>
    <w:p w:rsidR="00BC33B1" w:rsidRPr="00BC33B1" w:rsidRDefault="00BC33B1" w:rsidP="00BC33B1">
      <w:pPr>
        <w:jc w:val="both"/>
        <w:rPr>
          <w:sz w:val="28"/>
          <w:szCs w:val="28"/>
        </w:rPr>
      </w:pPr>
      <w:r w:rsidRPr="00BC33B1">
        <w:rPr>
          <w:sz w:val="28"/>
          <w:szCs w:val="28"/>
        </w:rPr>
        <w:t>Глав</w:t>
      </w:r>
      <w:r w:rsidR="009E4AF6">
        <w:rPr>
          <w:sz w:val="28"/>
          <w:szCs w:val="28"/>
        </w:rPr>
        <w:t>а</w:t>
      </w:r>
      <w:r w:rsidRPr="00BC33B1">
        <w:rPr>
          <w:sz w:val="28"/>
          <w:szCs w:val="28"/>
        </w:rPr>
        <w:t xml:space="preserve"> администрации                                                                             </w:t>
      </w:r>
    </w:p>
    <w:p w:rsidR="00A240CE" w:rsidRDefault="00033772" w:rsidP="00BC33B1">
      <w:pPr>
        <w:jc w:val="both"/>
        <w:rPr>
          <w:sz w:val="28"/>
          <w:szCs w:val="28"/>
        </w:rPr>
      </w:pPr>
      <w:r>
        <w:rPr>
          <w:sz w:val="28"/>
          <w:szCs w:val="28"/>
        </w:rPr>
        <w:t>Центрального</w:t>
      </w:r>
      <w:r w:rsidR="00BC33B1" w:rsidRPr="00BC33B1">
        <w:rPr>
          <w:sz w:val="28"/>
          <w:szCs w:val="28"/>
        </w:rPr>
        <w:t xml:space="preserve"> района в городе Твери                                               </w:t>
      </w:r>
      <w:r>
        <w:rPr>
          <w:sz w:val="28"/>
          <w:szCs w:val="28"/>
        </w:rPr>
        <w:t xml:space="preserve">      </w:t>
      </w:r>
      <w:r w:rsidR="007126DF">
        <w:rPr>
          <w:sz w:val="28"/>
          <w:szCs w:val="28"/>
        </w:rPr>
        <w:t xml:space="preserve"> М.В. Чубуков</w:t>
      </w:r>
    </w:p>
    <w:sectPr w:rsidR="00A240CE" w:rsidSect="008B46B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0CE"/>
    <w:rsid w:val="00010046"/>
    <w:rsid w:val="0001054B"/>
    <w:rsid w:val="0001379D"/>
    <w:rsid w:val="00016C5C"/>
    <w:rsid w:val="00030162"/>
    <w:rsid w:val="00031129"/>
    <w:rsid w:val="00033772"/>
    <w:rsid w:val="0003503B"/>
    <w:rsid w:val="00043575"/>
    <w:rsid w:val="0004589B"/>
    <w:rsid w:val="00047610"/>
    <w:rsid w:val="00053C46"/>
    <w:rsid w:val="00055796"/>
    <w:rsid w:val="000653A6"/>
    <w:rsid w:val="000700B8"/>
    <w:rsid w:val="0007031D"/>
    <w:rsid w:val="000719EA"/>
    <w:rsid w:val="00074E98"/>
    <w:rsid w:val="00076F76"/>
    <w:rsid w:val="000847DD"/>
    <w:rsid w:val="00086F2B"/>
    <w:rsid w:val="00091F98"/>
    <w:rsid w:val="00092B27"/>
    <w:rsid w:val="00093E7F"/>
    <w:rsid w:val="00096C73"/>
    <w:rsid w:val="000970DB"/>
    <w:rsid w:val="000A058F"/>
    <w:rsid w:val="000A2BE1"/>
    <w:rsid w:val="000A6B45"/>
    <w:rsid w:val="000B2ACD"/>
    <w:rsid w:val="000B3064"/>
    <w:rsid w:val="000B3492"/>
    <w:rsid w:val="000B5913"/>
    <w:rsid w:val="000C156F"/>
    <w:rsid w:val="000C2C3E"/>
    <w:rsid w:val="000C3D28"/>
    <w:rsid w:val="000C58E7"/>
    <w:rsid w:val="000D6088"/>
    <w:rsid w:val="000D73E5"/>
    <w:rsid w:val="000E0A80"/>
    <w:rsid w:val="000E408C"/>
    <w:rsid w:val="000E6923"/>
    <w:rsid w:val="000E720E"/>
    <w:rsid w:val="000E7600"/>
    <w:rsid w:val="000F0BB0"/>
    <w:rsid w:val="000F62EE"/>
    <w:rsid w:val="00100289"/>
    <w:rsid w:val="0010354A"/>
    <w:rsid w:val="0010357C"/>
    <w:rsid w:val="00104BA4"/>
    <w:rsid w:val="001101C6"/>
    <w:rsid w:val="00112A14"/>
    <w:rsid w:val="00113832"/>
    <w:rsid w:val="001156F3"/>
    <w:rsid w:val="001170BE"/>
    <w:rsid w:val="00130427"/>
    <w:rsid w:val="0013114D"/>
    <w:rsid w:val="00132926"/>
    <w:rsid w:val="00136B8C"/>
    <w:rsid w:val="00137249"/>
    <w:rsid w:val="00137401"/>
    <w:rsid w:val="0014102F"/>
    <w:rsid w:val="001428BB"/>
    <w:rsid w:val="00142EB5"/>
    <w:rsid w:val="0014495E"/>
    <w:rsid w:val="001453CD"/>
    <w:rsid w:val="00147994"/>
    <w:rsid w:val="001516F6"/>
    <w:rsid w:val="0015361C"/>
    <w:rsid w:val="0015540A"/>
    <w:rsid w:val="00156748"/>
    <w:rsid w:val="00157E06"/>
    <w:rsid w:val="00160D7A"/>
    <w:rsid w:val="001612F9"/>
    <w:rsid w:val="00166650"/>
    <w:rsid w:val="00166C9A"/>
    <w:rsid w:val="001703BD"/>
    <w:rsid w:val="001733FA"/>
    <w:rsid w:val="00185E19"/>
    <w:rsid w:val="00187B43"/>
    <w:rsid w:val="00187F4A"/>
    <w:rsid w:val="00191105"/>
    <w:rsid w:val="001A2F2F"/>
    <w:rsid w:val="001A4CA7"/>
    <w:rsid w:val="001A680E"/>
    <w:rsid w:val="001A7347"/>
    <w:rsid w:val="001C1D7E"/>
    <w:rsid w:val="001C40F4"/>
    <w:rsid w:val="001C4789"/>
    <w:rsid w:val="001D0411"/>
    <w:rsid w:val="001D12F7"/>
    <w:rsid w:val="001E00E9"/>
    <w:rsid w:val="001E09BA"/>
    <w:rsid w:val="001E5F5D"/>
    <w:rsid w:val="001F2699"/>
    <w:rsid w:val="001F2798"/>
    <w:rsid w:val="001F2BDE"/>
    <w:rsid w:val="001F330B"/>
    <w:rsid w:val="001F7DD0"/>
    <w:rsid w:val="002003ED"/>
    <w:rsid w:val="002004F9"/>
    <w:rsid w:val="00210D34"/>
    <w:rsid w:val="0021391F"/>
    <w:rsid w:val="00213CF9"/>
    <w:rsid w:val="00222237"/>
    <w:rsid w:val="00224084"/>
    <w:rsid w:val="0022435B"/>
    <w:rsid w:val="002246B9"/>
    <w:rsid w:val="00224AC7"/>
    <w:rsid w:val="00227049"/>
    <w:rsid w:val="00231CDA"/>
    <w:rsid w:val="002324EC"/>
    <w:rsid w:val="00232908"/>
    <w:rsid w:val="00232A12"/>
    <w:rsid w:val="00233559"/>
    <w:rsid w:val="0023411D"/>
    <w:rsid w:val="00237C03"/>
    <w:rsid w:val="002407C6"/>
    <w:rsid w:val="00240D45"/>
    <w:rsid w:val="0025070E"/>
    <w:rsid w:val="00251420"/>
    <w:rsid w:val="00251879"/>
    <w:rsid w:val="00251B17"/>
    <w:rsid w:val="002552B0"/>
    <w:rsid w:val="00255EFF"/>
    <w:rsid w:val="00262FB3"/>
    <w:rsid w:val="002672E1"/>
    <w:rsid w:val="00270A64"/>
    <w:rsid w:val="00271E27"/>
    <w:rsid w:val="00273B13"/>
    <w:rsid w:val="00273B37"/>
    <w:rsid w:val="002813A6"/>
    <w:rsid w:val="00282AC7"/>
    <w:rsid w:val="00287BEF"/>
    <w:rsid w:val="002906B2"/>
    <w:rsid w:val="00290C6A"/>
    <w:rsid w:val="00292432"/>
    <w:rsid w:val="00297C8D"/>
    <w:rsid w:val="002A00F0"/>
    <w:rsid w:val="002A2B71"/>
    <w:rsid w:val="002A6129"/>
    <w:rsid w:val="002A718D"/>
    <w:rsid w:val="002B2C67"/>
    <w:rsid w:val="002B31BD"/>
    <w:rsid w:val="002C09BE"/>
    <w:rsid w:val="002C74F4"/>
    <w:rsid w:val="002D0132"/>
    <w:rsid w:val="002D03A1"/>
    <w:rsid w:val="002D0BF9"/>
    <w:rsid w:val="002D5099"/>
    <w:rsid w:val="002D68D9"/>
    <w:rsid w:val="002E3A62"/>
    <w:rsid w:val="002E5793"/>
    <w:rsid w:val="002F1173"/>
    <w:rsid w:val="002F1F22"/>
    <w:rsid w:val="002F3AE8"/>
    <w:rsid w:val="0030609E"/>
    <w:rsid w:val="0030720F"/>
    <w:rsid w:val="003078BE"/>
    <w:rsid w:val="00307DDF"/>
    <w:rsid w:val="003157E9"/>
    <w:rsid w:val="00316490"/>
    <w:rsid w:val="003239A3"/>
    <w:rsid w:val="00325B67"/>
    <w:rsid w:val="003277E5"/>
    <w:rsid w:val="00327D5B"/>
    <w:rsid w:val="00333B61"/>
    <w:rsid w:val="0033460F"/>
    <w:rsid w:val="00335F7B"/>
    <w:rsid w:val="00337A4F"/>
    <w:rsid w:val="00337A8E"/>
    <w:rsid w:val="00340BC3"/>
    <w:rsid w:val="00353358"/>
    <w:rsid w:val="00354F38"/>
    <w:rsid w:val="00357819"/>
    <w:rsid w:val="003603B7"/>
    <w:rsid w:val="0036126C"/>
    <w:rsid w:val="00361F6A"/>
    <w:rsid w:val="00362F7D"/>
    <w:rsid w:val="0036466D"/>
    <w:rsid w:val="00366C55"/>
    <w:rsid w:val="00370BBA"/>
    <w:rsid w:val="003751EA"/>
    <w:rsid w:val="00375A14"/>
    <w:rsid w:val="00375F79"/>
    <w:rsid w:val="00376F71"/>
    <w:rsid w:val="003812BC"/>
    <w:rsid w:val="0038131C"/>
    <w:rsid w:val="00383262"/>
    <w:rsid w:val="00385F6B"/>
    <w:rsid w:val="00387C86"/>
    <w:rsid w:val="003911F2"/>
    <w:rsid w:val="00391B6F"/>
    <w:rsid w:val="00392D5A"/>
    <w:rsid w:val="00393DF7"/>
    <w:rsid w:val="00397C08"/>
    <w:rsid w:val="003A09E4"/>
    <w:rsid w:val="003A1633"/>
    <w:rsid w:val="003A4D10"/>
    <w:rsid w:val="003A4DCB"/>
    <w:rsid w:val="003A5AD6"/>
    <w:rsid w:val="003B3EAD"/>
    <w:rsid w:val="003B57AB"/>
    <w:rsid w:val="003B59BE"/>
    <w:rsid w:val="003B7E1D"/>
    <w:rsid w:val="003C2301"/>
    <w:rsid w:val="003C3995"/>
    <w:rsid w:val="003D285E"/>
    <w:rsid w:val="003D340D"/>
    <w:rsid w:val="003D583E"/>
    <w:rsid w:val="003E08B8"/>
    <w:rsid w:val="003E08E4"/>
    <w:rsid w:val="003E0FDC"/>
    <w:rsid w:val="003E45F8"/>
    <w:rsid w:val="003E4971"/>
    <w:rsid w:val="003F0270"/>
    <w:rsid w:val="003F19E5"/>
    <w:rsid w:val="003F62FE"/>
    <w:rsid w:val="0040023C"/>
    <w:rsid w:val="00400754"/>
    <w:rsid w:val="004021A4"/>
    <w:rsid w:val="0040792B"/>
    <w:rsid w:val="004128F4"/>
    <w:rsid w:val="00412BC1"/>
    <w:rsid w:val="0041378F"/>
    <w:rsid w:val="00414AF9"/>
    <w:rsid w:val="004164E3"/>
    <w:rsid w:val="004178F0"/>
    <w:rsid w:val="0042265D"/>
    <w:rsid w:val="00423971"/>
    <w:rsid w:val="004340A4"/>
    <w:rsid w:val="00437070"/>
    <w:rsid w:val="0043738B"/>
    <w:rsid w:val="004540B3"/>
    <w:rsid w:val="00454940"/>
    <w:rsid w:val="004564AC"/>
    <w:rsid w:val="004566EA"/>
    <w:rsid w:val="0045698C"/>
    <w:rsid w:val="00456CE2"/>
    <w:rsid w:val="004573E9"/>
    <w:rsid w:val="00465ACD"/>
    <w:rsid w:val="0046778B"/>
    <w:rsid w:val="00467C36"/>
    <w:rsid w:val="00470292"/>
    <w:rsid w:val="00475F99"/>
    <w:rsid w:val="00483C49"/>
    <w:rsid w:val="00486811"/>
    <w:rsid w:val="004934D8"/>
    <w:rsid w:val="00494E0F"/>
    <w:rsid w:val="00495AD9"/>
    <w:rsid w:val="004A215F"/>
    <w:rsid w:val="004A4650"/>
    <w:rsid w:val="004A51E4"/>
    <w:rsid w:val="004A72B5"/>
    <w:rsid w:val="004A7E0F"/>
    <w:rsid w:val="004B1283"/>
    <w:rsid w:val="004B423A"/>
    <w:rsid w:val="004B6DCB"/>
    <w:rsid w:val="004B7930"/>
    <w:rsid w:val="004C0A18"/>
    <w:rsid w:val="004C15A1"/>
    <w:rsid w:val="004D0F11"/>
    <w:rsid w:val="004D79E0"/>
    <w:rsid w:val="004E1D2F"/>
    <w:rsid w:val="004E744A"/>
    <w:rsid w:val="004F00D6"/>
    <w:rsid w:val="004F4B73"/>
    <w:rsid w:val="004F594F"/>
    <w:rsid w:val="004F62D4"/>
    <w:rsid w:val="004F7DC5"/>
    <w:rsid w:val="00501368"/>
    <w:rsid w:val="00502E9D"/>
    <w:rsid w:val="0050480A"/>
    <w:rsid w:val="00505D70"/>
    <w:rsid w:val="005117B6"/>
    <w:rsid w:val="00511BF8"/>
    <w:rsid w:val="005134FE"/>
    <w:rsid w:val="0051450A"/>
    <w:rsid w:val="00517AEB"/>
    <w:rsid w:val="00521F35"/>
    <w:rsid w:val="00525380"/>
    <w:rsid w:val="005258AC"/>
    <w:rsid w:val="005270A8"/>
    <w:rsid w:val="005270C1"/>
    <w:rsid w:val="0053138C"/>
    <w:rsid w:val="0053180F"/>
    <w:rsid w:val="005366C7"/>
    <w:rsid w:val="00536C80"/>
    <w:rsid w:val="00536F97"/>
    <w:rsid w:val="005377E5"/>
    <w:rsid w:val="0054796C"/>
    <w:rsid w:val="00550CCD"/>
    <w:rsid w:val="00551A4E"/>
    <w:rsid w:val="0055299B"/>
    <w:rsid w:val="00553EEC"/>
    <w:rsid w:val="00556E4F"/>
    <w:rsid w:val="0055760A"/>
    <w:rsid w:val="00561F3F"/>
    <w:rsid w:val="00565306"/>
    <w:rsid w:val="00566102"/>
    <w:rsid w:val="00566E1D"/>
    <w:rsid w:val="005676BD"/>
    <w:rsid w:val="00567F2F"/>
    <w:rsid w:val="0057036C"/>
    <w:rsid w:val="005731BE"/>
    <w:rsid w:val="00576995"/>
    <w:rsid w:val="0058060C"/>
    <w:rsid w:val="00580AB8"/>
    <w:rsid w:val="00581C89"/>
    <w:rsid w:val="00581EE3"/>
    <w:rsid w:val="00582C86"/>
    <w:rsid w:val="0058422E"/>
    <w:rsid w:val="00584E66"/>
    <w:rsid w:val="00586842"/>
    <w:rsid w:val="00593E02"/>
    <w:rsid w:val="005A306D"/>
    <w:rsid w:val="005A43F0"/>
    <w:rsid w:val="005A7387"/>
    <w:rsid w:val="005B4908"/>
    <w:rsid w:val="005B53AF"/>
    <w:rsid w:val="005C1C75"/>
    <w:rsid w:val="005C2F40"/>
    <w:rsid w:val="005C6799"/>
    <w:rsid w:val="005D1EBC"/>
    <w:rsid w:val="005D3890"/>
    <w:rsid w:val="005D6758"/>
    <w:rsid w:val="005D787A"/>
    <w:rsid w:val="005E1B60"/>
    <w:rsid w:val="005E1DB6"/>
    <w:rsid w:val="005F3AB7"/>
    <w:rsid w:val="005F4880"/>
    <w:rsid w:val="005F57D2"/>
    <w:rsid w:val="005F60A8"/>
    <w:rsid w:val="005F6FBB"/>
    <w:rsid w:val="005F7CF6"/>
    <w:rsid w:val="006005EA"/>
    <w:rsid w:val="00600AB7"/>
    <w:rsid w:val="006021D7"/>
    <w:rsid w:val="00612AD0"/>
    <w:rsid w:val="00617FDF"/>
    <w:rsid w:val="006203B6"/>
    <w:rsid w:val="00623047"/>
    <w:rsid w:val="00624843"/>
    <w:rsid w:val="00625872"/>
    <w:rsid w:val="00636378"/>
    <w:rsid w:val="006377AA"/>
    <w:rsid w:val="006441A6"/>
    <w:rsid w:val="00644F3C"/>
    <w:rsid w:val="00645299"/>
    <w:rsid w:val="00645F48"/>
    <w:rsid w:val="0065025E"/>
    <w:rsid w:val="00650CC1"/>
    <w:rsid w:val="00652CE0"/>
    <w:rsid w:val="00653835"/>
    <w:rsid w:val="00660769"/>
    <w:rsid w:val="006609C5"/>
    <w:rsid w:val="00670F7C"/>
    <w:rsid w:val="00672943"/>
    <w:rsid w:val="00673559"/>
    <w:rsid w:val="00673B32"/>
    <w:rsid w:val="0067499F"/>
    <w:rsid w:val="00675787"/>
    <w:rsid w:val="00676CE3"/>
    <w:rsid w:val="00682D24"/>
    <w:rsid w:val="00683081"/>
    <w:rsid w:val="00684AB4"/>
    <w:rsid w:val="006860C8"/>
    <w:rsid w:val="0068768E"/>
    <w:rsid w:val="00687C22"/>
    <w:rsid w:val="006946EA"/>
    <w:rsid w:val="0069476B"/>
    <w:rsid w:val="00696007"/>
    <w:rsid w:val="0069719C"/>
    <w:rsid w:val="006A0349"/>
    <w:rsid w:val="006A5E47"/>
    <w:rsid w:val="006A6B99"/>
    <w:rsid w:val="006A7D5B"/>
    <w:rsid w:val="006A7D9E"/>
    <w:rsid w:val="006A7EF3"/>
    <w:rsid w:val="006B1390"/>
    <w:rsid w:val="006B321A"/>
    <w:rsid w:val="006B5004"/>
    <w:rsid w:val="006B6E72"/>
    <w:rsid w:val="006C0DC0"/>
    <w:rsid w:val="006C18F9"/>
    <w:rsid w:val="006D1066"/>
    <w:rsid w:val="006E2E7E"/>
    <w:rsid w:val="006F089B"/>
    <w:rsid w:val="006F6D04"/>
    <w:rsid w:val="00700417"/>
    <w:rsid w:val="007012E9"/>
    <w:rsid w:val="00702912"/>
    <w:rsid w:val="0070351D"/>
    <w:rsid w:val="007049E0"/>
    <w:rsid w:val="007059D0"/>
    <w:rsid w:val="007126DF"/>
    <w:rsid w:val="0071565B"/>
    <w:rsid w:val="00716E03"/>
    <w:rsid w:val="00721A09"/>
    <w:rsid w:val="00727E1F"/>
    <w:rsid w:val="00730D32"/>
    <w:rsid w:val="007316D3"/>
    <w:rsid w:val="00734981"/>
    <w:rsid w:val="00735915"/>
    <w:rsid w:val="00736052"/>
    <w:rsid w:val="007403BF"/>
    <w:rsid w:val="007417C4"/>
    <w:rsid w:val="00743757"/>
    <w:rsid w:val="00746318"/>
    <w:rsid w:val="0074647A"/>
    <w:rsid w:val="007466A4"/>
    <w:rsid w:val="00747CC6"/>
    <w:rsid w:val="00752E42"/>
    <w:rsid w:val="00755873"/>
    <w:rsid w:val="00756E2C"/>
    <w:rsid w:val="00757929"/>
    <w:rsid w:val="00765C5D"/>
    <w:rsid w:val="00766FB9"/>
    <w:rsid w:val="00770C2B"/>
    <w:rsid w:val="007712CC"/>
    <w:rsid w:val="00774104"/>
    <w:rsid w:val="00774B55"/>
    <w:rsid w:val="00775357"/>
    <w:rsid w:val="0077687F"/>
    <w:rsid w:val="00780C40"/>
    <w:rsid w:val="0078275E"/>
    <w:rsid w:val="0079059A"/>
    <w:rsid w:val="007930C9"/>
    <w:rsid w:val="00796FE8"/>
    <w:rsid w:val="007A4DC4"/>
    <w:rsid w:val="007A619E"/>
    <w:rsid w:val="007A7C25"/>
    <w:rsid w:val="007B777D"/>
    <w:rsid w:val="007C2320"/>
    <w:rsid w:val="007C3121"/>
    <w:rsid w:val="007C7514"/>
    <w:rsid w:val="007D2980"/>
    <w:rsid w:val="007D30B8"/>
    <w:rsid w:val="007E28F8"/>
    <w:rsid w:val="007E6BD1"/>
    <w:rsid w:val="007F2304"/>
    <w:rsid w:val="007F2991"/>
    <w:rsid w:val="007F312E"/>
    <w:rsid w:val="007F3A92"/>
    <w:rsid w:val="007F3EB6"/>
    <w:rsid w:val="007F656F"/>
    <w:rsid w:val="00802182"/>
    <w:rsid w:val="0081180D"/>
    <w:rsid w:val="00816D76"/>
    <w:rsid w:val="00820597"/>
    <w:rsid w:val="00822EF3"/>
    <w:rsid w:val="00823846"/>
    <w:rsid w:val="008240B8"/>
    <w:rsid w:val="00825E5E"/>
    <w:rsid w:val="00827C67"/>
    <w:rsid w:val="0083185D"/>
    <w:rsid w:val="008322F3"/>
    <w:rsid w:val="00834D93"/>
    <w:rsid w:val="0083545C"/>
    <w:rsid w:val="00843A4A"/>
    <w:rsid w:val="00843AA6"/>
    <w:rsid w:val="00844904"/>
    <w:rsid w:val="0084491A"/>
    <w:rsid w:val="00846A2E"/>
    <w:rsid w:val="00847406"/>
    <w:rsid w:val="00853B7E"/>
    <w:rsid w:val="008561E4"/>
    <w:rsid w:val="00860A55"/>
    <w:rsid w:val="00860D9D"/>
    <w:rsid w:val="008620AF"/>
    <w:rsid w:val="008628CF"/>
    <w:rsid w:val="00863D87"/>
    <w:rsid w:val="008655FB"/>
    <w:rsid w:val="0087094E"/>
    <w:rsid w:val="00871AD1"/>
    <w:rsid w:val="008762B9"/>
    <w:rsid w:val="008804B0"/>
    <w:rsid w:val="00880895"/>
    <w:rsid w:val="00882951"/>
    <w:rsid w:val="00882EEC"/>
    <w:rsid w:val="008901B9"/>
    <w:rsid w:val="00891319"/>
    <w:rsid w:val="00891A6C"/>
    <w:rsid w:val="00891DCA"/>
    <w:rsid w:val="008920FA"/>
    <w:rsid w:val="00895215"/>
    <w:rsid w:val="008A3ABC"/>
    <w:rsid w:val="008A6ECD"/>
    <w:rsid w:val="008A7970"/>
    <w:rsid w:val="008B46B1"/>
    <w:rsid w:val="008B46B5"/>
    <w:rsid w:val="008B5929"/>
    <w:rsid w:val="008B76FF"/>
    <w:rsid w:val="008C1D1E"/>
    <w:rsid w:val="008C29D1"/>
    <w:rsid w:val="008C3AE1"/>
    <w:rsid w:val="008C69FC"/>
    <w:rsid w:val="008E154E"/>
    <w:rsid w:val="008E1A1A"/>
    <w:rsid w:val="008E4EA1"/>
    <w:rsid w:val="008F4FA1"/>
    <w:rsid w:val="008F5E2A"/>
    <w:rsid w:val="00907E32"/>
    <w:rsid w:val="00910F18"/>
    <w:rsid w:val="00927594"/>
    <w:rsid w:val="00927B4C"/>
    <w:rsid w:val="00930D84"/>
    <w:rsid w:val="0093156E"/>
    <w:rsid w:val="00936143"/>
    <w:rsid w:val="00941AA2"/>
    <w:rsid w:val="0094241D"/>
    <w:rsid w:val="009443A0"/>
    <w:rsid w:val="009457BB"/>
    <w:rsid w:val="00953AB5"/>
    <w:rsid w:val="00954432"/>
    <w:rsid w:val="00954671"/>
    <w:rsid w:val="00955FE8"/>
    <w:rsid w:val="00956380"/>
    <w:rsid w:val="0095675A"/>
    <w:rsid w:val="00956E19"/>
    <w:rsid w:val="00957781"/>
    <w:rsid w:val="00961538"/>
    <w:rsid w:val="009648B7"/>
    <w:rsid w:val="00964F76"/>
    <w:rsid w:val="00965CF5"/>
    <w:rsid w:val="00970687"/>
    <w:rsid w:val="009754E6"/>
    <w:rsid w:val="00980AB8"/>
    <w:rsid w:val="0099504A"/>
    <w:rsid w:val="009953F0"/>
    <w:rsid w:val="009A5AF8"/>
    <w:rsid w:val="009A744A"/>
    <w:rsid w:val="009B32D6"/>
    <w:rsid w:val="009B34F4"/>
    <w:rsid w:val="009B408C"/>
    <w:rsid w:val="009C0040"/>
    <w:rsid w:val="009C577F"/>
    <w:rsid w:val="009C5EAA"/>
    <w:rsid w:val="009D276F"/>
    <w:rsid w:val="009D558F"/>
    <w:rsid w:val="009D701A"/>
    <w:rsid w:val="009E0298"/>
    <w:rsid w:val="009E1AC7"/>
    <w:rsid w:val="009E1FD0"/>
    <w:rsid w:val="009E4AF6"/>
    <w:rsid w:val="009E5BED"/>
    <w:rsid w:val="009E6E83"/>
    <w:rsid w:val="009E7133"/>
    <w:rsid w:val="009F1F33"/>
    <w:rsid w:val="009F29BF"/>
    <w:rsid w:val="00A00886"/>
    <w:rsid w:val="00A074D5"/>
    <w:rsid w:val="00A11F19"/>
    <w:rsid w:val="00A148F8"/>
    <w:rsid w:val="00A14AE8"/>
    <w:rsid w:val="00A1557D"/>
    <w:rsid w:val="00A201C0"/>
    <w:rsid w:val="00A2119B"/>
    <w:rsid w:val="00A2264B"/>
    <w:rsid w:val="00A240CE"/>
    <w:rsid w:val="00A24596"/>
    <w:rsid w:val="00A30EF2"/>
    <w:rsid w:val="00A310C1"/>
    <w:rsid w:val="00A3256B"/>
    <w:rsid w:val="00A35653"/>
    <w:rsid w:val="00A408F5"/>
    <w:rsid w:val="00A43E17"/>
    <w:rsid w:val="00A50F15"/>
    <w:rsid w:val="00A546F1"/>
    <w:rsid w:val="00A56206"/>
    <w:rsid w:val="00A6114C"/>
    <w:rsid w:val="00A64542"/>
    <w:rsid w:val="00A67328"/>
    <w:rsid w:val="00A712B8"/>
    <w:rsid w:val="00A71CC3"/>
    <w:rsid w:val="00A775BE"/>
    <w:rsid w:val="00A80413"/>
    <w:rsid w:val="00A837A0"/>
    <w:rsid w:val="00A83ABE"/>
    <w:rsid w:val="00A83ADD"/>
    <w:rsid w:val="00A91503"/>
    <w:rsid w:val="00A91E32"/>
    <w:rsid w:val="00A92691"/>
    <w:rsid w:val="00A93AA9"/>
    <w:rsid w:val="00AA01F1"/>
    <w:rsid w:val="00AA0720"/>
    <w:rsid w:val="00AA35AA"/>
    <w:rsid w:val="00AB1264"/>
    <w:rsid w:val="00AC22A1"/>
    <w:rsid w:val="00AC7ECD"/>
    <w:rsid w:val="00AD06E8"/>
    <w:rsid w:val="00AD14E7"/>
    <w:rsid w:val="00AD156F"/>
    <w:rsid w:val="00AD1839"/>
    <w:rsid w:val="00AD30B0"/>
    <w:rsid w:val="00AD338B"/>
    <w:rsid w:val="00AD4B46"/>
    <w:rsid w:val="00AD4C18"/>
    <w:rsid w:val="00AD61A2"/>
    <w:rsid w:val="00AE2B32"/>
    <w:rsid w:val="00AE42E2"/>
    <w:rsid w:val="00AE47CA"/>
    <w:rsid w:val="00AE6692"/>
    <w:rsid w:val="00AE7636"/>
    <w:rsid w:val="00AF0096"/>
    <w:rsid w:val="00AF09ED"/>
    <w:rsid w:val="00AF1117"/>
    <w:rsid w:val="00AF1BF9"/>
    <w:rsid w:val="00AF2108"/>
    <w:rsid w:val="00AF41FB"/>
    <w:rsid w:val="00AF4EA5"/>
    <w:rsid w:val="00AF52B9"/>
    <w:rsid w:val="00AF6119"/>
    <w:rsid w:val="00AF7252"/>
    <w:rsid w:val="00B03CDD"/>
    <w:rsid w:val="00B04381"/>
    <w:rsid w:val="00B058F0"/>
    <w:rsid w:val="00B11615"/>
    <w:rsid w:val="00B1249B"/>
    <w:rsid w:val="00B2033E"/>
    <w:rsid w:val="00B21179"/>
    <w:rsid w:val="00B25155"/>
    <w:rsid w:val="00B25283"/>
    <w:rsid w:val="00B25BB2"/>
    <w:rsid w:val="00B262F7"/>
    <w:rsid w:val="00B278B7"/>
    <w:rsid w:val="00B30328"/>
    <w:rsid w:val="00B307F9"/>
    <w:rsid w:val="00B3382C"/>
    <w:rsid w:val="00B35D21"/>
    <w:rsid w:val="00B363D3"/>
    <w:rsid w:val="00B3640A"/>
    <w:rsid w:val="00B46630"/>
    <w:rsid w:val="00B52BFF"/>
    <w:rsid w:val="00B530B8"/>
    <w:rsid w:val="00B5568D"/>
    <w:rsid w:val="00B5594A"/>
    <w:rsid w:val="00B7099E"/>
    <w:rsid w:val="00B713CD"/>
    <w:rsid w:val="00B7368D"/>
    <w:rsid w:val="00B76107"/>
    <w:rsid w:val="00B76169"/>
    <w:rsid w:val="00B82DFD"/>
    <w:rsid w:val="00B94556"/>
    <w:rsid w:val="00B95B24"/>
    <w:rsid w:val="00B96D42"/>
    <w:rsid w:val="00B97B73"/>
    <w:rsid w:val="00BA1749"/>
    <w:rsid w:val="00BA1C01"/>
    <w:rsid w:val="00BB0318"/>
    <w:rsid w:val="00BB23EA"/>
    <w:rsid w:val="00BB5F1C"/>
    <w:rsid w:val="00BB763C"/>
    <w:rsid w:val="00BC0AB2"/>
    <w:rsid w:val="00BC33B1"/>
    <w:rsid w:val="00BC379F"/>
    <w:rsid w:val="00BC41CD"/>
    <w:rsid w:val="00BC4D2C"/>
    <w:rsid w:val="00BD353A"/>
    <w:rsid w:val="00BD40D2"/>
    <w:rsid w:val="00BD791C"/>
    <w:rsid w:val="00BD7A50"/>
    <w:rsid w:val="00BE56B7"/>
    <w:rsid w:val="00BE76AE"/>
    <w:rsid w:val="00BF120C"/>
    <w:rsid w:val="00BF2BCA"/>
    <w:rsid w:val="00BF3A34"/>
    <w:rsid w:val="00BF5ED2"/>
    <w:rsid w:val="00C04461"/>
    <w:rsid w:val="00C053B8"/>
    <w:rsid w:val="00C1052C"/>
    <w:rsid w:val="00C10C45"/>
    <w:rsid w:val="00C20AEF"/>
    <w:rsid w:val="00C2481E"/>
    <w:rsid w:val="00C30367"/>
    <w:rsid w:val="00C3249F"/>
    <w:rsid w:val="00C365A7"/>
    <w:rsid w:val="00C41AA2"/>
    <w:rsid w:val="00C449A1"/>
    <w:rsid w:val="00C473CD"/>
    <w:rsid w:val="00C50357"/>
    <w:rsid w:val="00C60B8E"/>
    <w:rsid w:val="00C61659"/>
    <w:rsid w:val="00C61DB0"/>
    <w:rsid w:val="00C627C5"/>
    <w:rsid w:val="00C663D2"/>
    <w:rsid w:val="00C759FC"/>
    <w:rsid w:val="00C75AED"/>
    <w:rsid w:val="00C76BA1"/>
    <w:rsid w:val="00C80068"/>
    <w:rsid w:val="00C86FF1"/>
    <w:rsid w:val="00C9136A"/>
    <w:rsid w:val="00C92C74"/>
    <w:rsid w:val="00C93939"/>
    <w:rsid w:val="00C97E7A"/>
    <w:rsid w:val="00C97FAA"/>
    <w:rsid w:val="00CA0378"/>
    <w:rsid w:val="00CA42E8"/>
    <w:rsid w:val="00CA474D"/>
    <w:rsid w:val="00CB11ED"/>
    <w:rsid w:val="00CB14E3"/>
    <w:rsid w:val="00CC0F9D"/>
    <w:rsid w:val="00CC4394"/>
    <w:rsid w:val="00CD0565"/>
    <w:rsid w:val="00CD23C8"/>
    <w:rsid w:val="00CD658A"/>
    <w:rsid w:val="00CD6D35"/>
    <w:rsid w:val="00CE4B4E"/>
    <w:rsid w:val="00CF3266"/>
    <w:rsid w:val="00CF3A98"/>
    <w:rsid w:val="00CF6278"/>
    <w:rsid w:val="00D04CA0"/>
    <w:rsid w:val="00D05F71"/>
    <w:rsid w:val="00D062B9"/>
    <w:rsid w:val="00D10940"/>
    <w:rsid w:val="00D21C74"/>
    <w:rsid w:val="00D21E6C"/>
    <w:rsid w:val="00D22D8E"/>
    <w:rsid w:val="00D262AB"/>
    <w:rsid w:val="00D265D9"/>
    <w:rsid w:val="00D2764F"/>
    <w:rsid w:val="00D27F3D"/>
    <w:rsid w:val="00D33866"/>
    <w:rsid w:val="00D37573"/>
    <w:rsid w:val="00D41ECE"/>
    <w:rsid w:val="00D53937"/>
    <w:rsid w:val="00D54730"/>
    <w:rsid w:val="00D55534"/>
    <w:rsid w:val="00D76061"/>
    <w:rsid w:val="00D809C4"/>
    <w:rsid w:val="00D81B04"/>
    <w:rsid w:val="00D83BE6"/>
    <w:rsid w:val="00D86083"/>
    <w:rsid w:val="00D9014F"/>
    <w:rsid w:val="00D90A1C"/>
    <w:rsid w:val="00D91D34"/>
    <w:rsid w:val="00D92015"/>
    <w:rsid w:val="00D94F23"/>
    <w:rsid w:val="00D9557E"/>
    <w:rsid w:val="00D95D31"/>
    <w:rsid w:val="00D96407"/>
    <w:rsid w:val="00DA0CD1"/>
    <w:rsid w:val="00DB0E48"/>
    <w:rsid w:val="00DB6CBA"/>
    <w:rsid w:val="00DC5518"/>
    <w:rsid w:val="00DC5AA8"/>
    <w:rsid w:val="00DD0FE4"/>
    <w:rsid w:val="00DD26F1"/>
    <w:rsid w:val="00DD29EF"/>
    <w:rsid w:val="00DD5F95"/>
    <w:rsid w:val="00DE13C3"/>
    <w:rsid w:val="00DE1E45"/>
    <w:rsid w:val="00DE645D"/>
    <w:rsid w:val="00DE6F4C"/>
    <w:rsid w:val="00DE747A"/>
    <w:rsid w:val="00DE7B58"/>
    <w:rsid w:val="00DF2489"/>
    <w:rsid w:val="00DF3E9D"/>
    <w:rsid w:val="00DF4E95"/>
    <w:rsid w:val="00E02E3A"/>
    <w:rsid w:val="00E03973"/>
    <w:rsid w:val="00E102AD"/>
    <w:rsid w:val="00E12E29"/>
    <w:rsid w:val="00E133D3"/>
    <w:rsid w:val="00E17AEA"/>
    <w:rsid w:val="00E26225"/>
    <w:rsid w:val="00E26C18"/>
    <w:rsid w:val="00E26DDB"/>
    <w:rsid w:val="00E33003"/>
    <w:rsid w:val="00E34C3D"/>
    <w:rsid w:val="00E35E5A"/>
    <w:rsid w:val="00E442C3"/>
    <w:rsid w:val="00E47055"/>
    <w:rsid w:val="00E53428"/>
    <w:rsid w:val="00E64127"/>
    <w:rsid w:val="00E6536D"/>
    <w:rsid w:val="00E65EF6"/>
    <w:rsid w:val="00E72732"/>
    <w:rsid w:val="00E81AFC"/>
    <w:rsid w:val="00E84AE1"/>
    <w:rsid w:val="00E86C64"/>
    <w:rsid w:val="00E90AB2"/>
    <w:rsid w:val="00E91DF8"/>
    <w:rsid w:val="00EA2DDC"/>
    <w:rsid w:val="00EA41C2"/>
    <w:rsid w:val="00EA4550"/>
    <w:rsid w:val="00EA6E04"/>
    <w:rsid w:val="00EA6EA1"/>
    <w:rsid w:val="00EA756C"/>
    <w:rsid w:val="00EA77EE"/>
    <w:rsid w:val="00EA7F5C"/>
    <w:rsid w:val="00EB2416"/>
    <w:rsid w:val="00EB3070"/>
    <w:rsid w:val="00EB3EB4"/>
    <w:rsid w:val="00EB3F3D"/>
    <w:rsid w:val="00EC77B3"/>
    <w:rsid w:val="00EC7D83"/>
    <w:rsid w:val="00EC7F91"/>
    <w:rsid w:val="00ED0777"/>
    <w:rsid w:val="00ED46CE"/>
    <w:rsid w:val="00ED6783"/>
    <w:rsid w:val="00EE0068"/>
    <w:rsid w:val="00EE48E3"/>
    <w:rsid w:val="00EE789B"/>
    <w:rsid w:val="00EF0386"/>
    <w:rsid w:val="00EF468D"/>
    <w:rsid w:val="00EF5DBA"/>
    <w:rsid w:val="00EF7843"/>
    <w:rsid w:val="00EF7C9E"/>
    <w:rsid w:val="00F01ADB"/>
    <w:rsid w:val="00F03E4C"/>
    <w:rsid w:val="00F124C5"/>
    <w:rsid w:val="00F2143C"/>
    <w:rsid w:val="00F306C8"/>
    <w:rsid w:val="00F31E55"/>
    <w:rsid w:val="00F32B8E"/>
    <w:rsid w:val="00F3306B"/>
    <w:rsid w:val="00F44E8A"/>
    <w:rsid w:val="00F462A8"/>
    <w:rsid w:val="00F5008C"/>
    <w:rsid w:val="00F52383"/>
    <w:rsid w:val="00F54946"/>
    <w:rsid w:val="00F61178"/>
    <w:rsid w:val="00F6256F"/>
    <w:rsid w:val="00F666B9"/>
    <w:rsid w:val="00F666EA"/>
    <w:rsid w:val="00F87B1C"/>
    <w:rsid w:val="00F913D9"/>
    <w:rsid w:val="00F91EDD"/>
    <w:rsid w:val="00F9538A"/>
    <w:rsid w:val="00F95506"/>
    <w:rsid w:val="00FA478F"/>
    <w:rsid w:val="00FB0EAE"/>
    <w:rsid w:val="00FB1602"/>
    <w:rsid w:val="00FC0249"/>
    <w:rsid w:val="00FC2120"/>
    <w:rsid w:val="00FC2A7A"/>
    <w:rsid w:val="00FC5451"/>
    <w:rsid w:val="00FC6E9D"/>
    <w:rsid w:val="00FD3F91"/>
    <w:rsid w:val="00FE29E0"/>
    <w:rsid w:val="00FF051D"/>
    <w:rsid w:val="00FF177E"/>
    <w:rsid w:val="00FF2881"/>
    <w:rsid w:val="00FF2D2F"/>
    <w:rsid w:val="00FF2D3E"/>
    <w:rsid w:val="00FF6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0CE"/>
    <w:pPr>
      <w:ind w:firstLine="0"/>
      <w:jc w:val="left"/>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B96D4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40CE"/>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rsid w:val="00A240CE"/>
    <w:pPr>
      <w:widowControl w:val="0"/>
      <w:autoSpaceDE w:val="0"/>
      <w:autoSpaceDN w:val="0"/>
      <w:adjustRightInd w:val="0"/>
      <w:ind w:firstLine="0"/>
      <w:jc w:val="left"/>
    </w:pPr>
    <w:rPr>
      <w:rFonts w:ascii="Arial" w:eastAsia="Times New Roman" w:hAnsi="Arial" w:cs="Arial"/>
      <w:b/>
      <w:bCs/>
      <w:sz w:val="20"/>
      <w:szCs w:val="20"/>
      <w:lang w:eastAsia="ru-RU"/>
    </w:rPr>
  </w:style>
  <w:style w:type="character" w:styleId="a3">
    <w:name w:val="Hyperlink"/>
    <w:basedOn w:val="a0"/>
    <w:uiPriority w:val="99"/>
    <w:semiHidden/>
    <w:unhideWhenUsed/>
    <w:rsid w:val="00A240CE"/>
    <w:rPr>
      <w:color w:val="0000FF"/>
      <w:u w:val="single"/>
    </w:rPr>
  </w:style>
  <w:style w:type="paragraph" w:styleId="a4">
    <w:name w:val="Balloon Text"/>
    <w:basedOn w:val="a"/>
    <w:link w:val="a5"/>
    <w:uiPriority w:val="99"/>
    <w:semiHidden/>
    <w:unhideWhenUsed/>
    <w:rsid w:val="00BC33B1"/>
    <w:rPr>
      <w:rFonts w:ascii="Segoe UI" w:hAnsi="Segoe UI" w:cs="Segoe UI"/>
      <w:sz w:val="18"/>
      <w:szCs w:val="18"/>
    </w:rPr>
  </w:style>
  <w:style w:type="character" w:customStyle="1" w:styleId="a5">
    <w:name w:val="Текст выноски Знак"/>
    <w:basedOn w:val="a0"/>
    <w:link w:val="a4"/>
    <w:uiPriority w:val="99"/>
    <w:semiHidden/>
    <w:rsid w:val="00BC33B1"/>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B96D42"/>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827C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0CE"/>
    <w:pPr>
      <w:ind w:firstLine="0"/>
      <w:jc w:val="left"/>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B96D4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40CE"/>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rsid w:val="00A240CE"/>
    <w:pPr>
      <w:widowControl w:val="0"/>
      <w:autoSpaceDE w:val="0"/>
      <w:autoSpaceDN w:val="0"/>
      <w:adjustRightInd w:val="0"/>
      <w:ind w:firstLine="0"/>
      <w:jc w:val="left"/>
    </w:pPr>
    <w:rPr>
      <w:rFonts w:ascii="Arial" w:eastAsia="Times New Roman" w:hAnsi="Arial" w:cs="Arial"/>
      <w:b/>
      <w:bCs/>
      <w:sz w:val="20"/>
      <w:szCs w:val="20"/>
      <w:lang w:eastAsia="ru-RU"/>
    </w:rPr>
  </w:style>
  <w:style w:type="character" w:styleId="a3">
    <w:name w:val="Hyperlink"/>
    <w:basedOn w:val="a0"/>
    <w:uiPriority w:val="99"/>
    <w:semiHidden/>
    <w:unhideWhenUsed/>
    <w:rsid w:val="00A240CE"/>
    <w:rPr>
      <w:color w:val="0000FF"/>
      <w:u w:val="single"/>
    </w:rPr>
  </w:style>
  <w:style w:type="paragraph" w:styleId="a4">
    <w:name w:val="Balloon Text"/>
    <w:basedOn w:val="a"/>
    <w:link w:val="a5"/>
    <w:uiPriority w:val="99"/>
    <w:semiHidden/>
    <w:unhideWhenUsed/>
    <w:rsid w:val="00BC33B1"/>
    <w:rPr>
      <w:rFonts w:ascii="Segoe UI" w:hAnsi="Segoe UI" w:cs="Segoe UI"/>
      <w:sz w:val="18"/>
      <w:szCs w:val="18"/>
    </w:rPr>
  </w:style>
  <w:style w:type="character" w:customStyle="1" w:styleId="a5">
    <w:name w:val="Текст выноски Знак"/>
    <w:basedOn w:val="a0"/>
    <w:link w:val="a4"/>
    <w:uiPriority w:val="99"/>
    <w:semiHidden/>
    <w:rsid w:val="00BC33B1"/>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B96D42"/>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827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918550">
      <w:bodyDiv w:val="1"/>
      <w:marLeft w:val="0"/>
      <w:marRight w:val="0"/>
      <w:marTop w:val="0"/>
      <w:marBottom w:val="0"/>
      <w:divBdr>
        <w:top w:val="none" w:sz="0" w:space="0" w:color="auto"/>
        <w:left w:val="none" w:sz="0" w:space="0" w:color="auto"/>
        <w:bottom w:val="none" w:sz="0" w:space="0" w:color="auto"/>
        <w:right w:val="none" w:sz="0" w:space="0" w:color="auto"/>
      </w:divBdr>
    </w:div>
    <w:div w:id="682245716">
      <w:bodyDiv w:val="1"/>
      <w:marLeft w:val="0"/>
      <w:marRight w:val="0"/>
      <w:marTop w:val="0"/>
      <w:marBottom w:val="0"/>
      <w:divBdr>
        <w:top w:val="none" w:sz="0" w:space="0" w:color="auto"/>
        <w:left w:val="none" w:sz="0" w:space="0" w:color="auto"/>
        <w:bottom w:val="none" w:sz="0" w:space="0" w:color="auto"/>
        <w:right w:val="none" w:sz="0" w:space="0" w:color="auto"/>
      </w:divBdr>
    </w:div>
    <w:div w:id="1776099631">
      <w:bodyDiv w:val="1"/>
      <w:marLeft w:val="0"/>
      <w:marRight w:val="0"/>
      <w:marTop w:val="0"/>
      <w:marBottom w:val="0"/>
      <w:divBdr>
        <w:top w:val="none" w:sz="0" w:space="0" w:color="auto"/>
        <w:left w:val="none" w:sz="0" w:space="0" w:color="auto"/>
        <w:bottom w:val="none" w:sz="0" w:space="0" w:color="auto"/>
        <w:right w:val="none" w:sz="0" w:space="0" w:color="auto"/>
      </w:divBdr>
    </w:div>
    <w:div w:id="179898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s.cntd.ru/document/901711591" TargetMode="External"/><Relationship Id="rId5" Type="http://schemas.openxmlformats.org/officeDocument/2006/relationships/hyperlink" Target="consultantplus://offline/ref=78B3E2B3E846CBF2D5240DD716FE91CC6730427D002CF4EC3B6612221E343355664EAAC16474A7591Ao8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1388</Words>
  <Characters>7915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bdh_stratolitskaya</dc:creator>
  <cp:lastModifiedBy>Модестова</cp:lastModifiedBy>
  <cp:revision>40</cp:revision>
  <cp:lastPrinted>2021-12-09T07:49:00Z</cp:lastPrinted>
  <dcterms:created xsi:type="dcterms:W3CDTF">2022-04-15T04:48:00Z</dcterms:created>
  <dcterms:modified xsi:type="dcterms:W3CDTF">2022-04-19T12:13:00Z</dcterms:modified>
</cp:coreProperties>
</file>